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2728"/>
        <w:gridCol w:w="2728"/>
        <w:gridCol w:w="465"/>
        <w:gridCol w:w="596"/>
        <w:gridCol w:w="869"/>
        <w:gridCol w:w="1674"/>
        <w:gridCol w:w="1362"/>
      </w:tblGrid>
      <w:tr w:rsidR="00D74D8D" w:rsidTr="00D94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08" w:type="dxa"/>
            <w:gridSpan w:val="3"/>
            <w:shd w:val="clear" w:color="FFFFFF" w:fill="auto"/>
            <w:vAlign w:val="bottom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65" w:type="dxa"/>
            <w:shd w:val="clear" w:color="FFFFFF" w:fill="auto"/>
            <w:vAlign w:val="bottom"/>
          </w:tcPr>
          <w:p w:rsidR="00D74D8D" w:rsidRDefault="00D74D8D"/>
        </w:tc>
        <w:tc>
          <w:tcPr>
            <w:tcW w:w="1465" w:type="dxa"/>
            <w:gridSpan w:val="2"/>
            <w:shd w:val="clear" w:color="FFFFFF" w:fill="auto"/>
            <w:vAlign w:val="bottom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73" w:type="dxa"/>
            <w:shd w:val="clear" w:color="FFFFFF" w:fill="auto"/>
            <w:vAlign w:val="bottom"/>
          </w:tcPr>
          <w:p w:rsidR="00D74D8D" w:rsidRDefault="00D74D8D"/>
        </w:tc>
        <w:tc>
          <w:tcPr>
            <w:tcW w:w="1362" w:type="dxa"/>
            <w:shd w:val="clear" w:color="FFFFFF" w:fill="auto"/>
            <w:vAlign w:val="bottom"/>
          </w:tcPr>
          <w:p w:rsidR="00D74D8D" w:rsidRDefault="00D74D8D"/>
        </w:tc>
      </w:tr>
      <w:tr w:rsidR="00D74D8D" w:rsidTr="00D94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08" w:type="dxa"/>
            <w:gridSpan w:val="3"/>
            <w:shd w:val="clear" w:color="FFFFFF" w:fill="auto"/>
            <w:vAlign w:val="bottom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65" w:type="dxa"/>
            <w:shd w:val="clear" w:color="FFFFFF" w:fill="auto"/>
            <w:vAlign w:val="bottom"/>
          </w:tcPr>
          <w:p w:rsidR="00D74D8D" w:rsidRDefault="00D74D8D"/>
        </w:tc>
        <w:tc>
          <w:tcPr>
            <w:tcW w:w="597" w:type="dxa"/>
            <w:shd w:val="clear" w:color="FFFFFF" w:fill="auto"/>
            <w:vAlign w:val="bottom"/>
          </w:tcPr>
          <w:p w:rsidR="00D74D8D" w:rsidRDefault="00D74D8D"/>
        </w:tc>
        <w:tc>
          <w:tcPr>
            <w:tcW w:w="868" w:type="dxa"/>
            <w:shd w:val="clear" w:color="FFFFFF" w:fill="auto"/>
            <w:vAlign w:val="bottom"/>
          </w:tcPr>
          <w:p w:rsidR="00D74D8D" w:rsidRDefault="00D74D8D"/>
        </w:tc>
        <w:tc>
          <w:tcPr>
            <w:tcW w:w="1673" w:type="dxa"/>
            <w:shd w:val="clear" w:color="FFFFFF" w:fill="auto"/>
            <w:vAlign w:val="bottom"/>
          </w:tcPr>
          <w:p w:rsidR="00D74D8D" w:rsidRDefault="00D74D8D"/>
        </w:tc>
        <w:tc>
          <w:tcPr>
            <w:tcW w:w="1362" w:type="dxa"/>
            <w:shd w:val="clear" w:color="FFFFFF" w:fill="auto"/>
            <w:vAlign w:val="bottom"/>
          </w:tcPr>
          <w:p w:rsidR="00D74D8D" w:rsidRDefault="00D74D8D"/>
        </w:tc>
      </w:tr>
      <w:tr w:rsidR="00D74D8D" w:rsidTr="00D94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08" w:type="dxa"/>
            <w:gridSpan w:val="3"/>
            <w:shd w:val="clear" w:color="FFFFFF" w:fill="auto"/>
            <w:vAlign w:val="bottom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65" w:type="dxa"/>
            <w:shd w:val="clear" w:color="FFFFFF" w:fill="auto"/>
            <w:vAlign w:val="bottom"/>
          </w:tcPr>
          <w:p w:rsidR="00D74D8D" w:rsidRDefault="00D74D8D"/>
        </w:tc>
        <w:tc>
          <w:tcPr>
            <w:tcW w:w="597" w:type="dxa"/>
            <w:shd w:val="clear" w:color="FFFFFF" w:fill="auto"/>
            <w:vAlign w:val="bottom"/>
          </w:tcPr>
          <w:p w:rsidR="00D74D8D" w:rsidRDefault="00D74D8D"/>
        </w:tc>
        <w:tc>
          <w:tcPr>
            <w:tcW w:w="868" w:type="dxa"/>
            <w:shd w:val="clear" w:color="FFFFFF" w:fill="auto"/>
            <w:vAlign w:val="bottom"/>
          </w:tcPr>
          <w:p w:rsidR="00D74D8D" w:rsidRDefault="00D74D8D"/>
        </w:tc>
        <w:tc>
          <w:tcPr>
            <w:tcW w:w="1673" w:type="dxa"/>
            <w:shd w:val="clear" w:color="FFFFFF" w:fill="auto"/>
            <w:vAlign w:val="bottom"/>
          </w:tcPr>
          <w:p w:rsidR="00D74D8D" w:rsidRDefault="00D74D8D"/>
        </w:tc>
        <w:tc>
          <w:tcPr>
            <w:tcW w:w="1362" w:type="dxa"/>
            <w:shd w:val="clear" w:color="FFFFFF" w:fill="auto"/>
            <w:vAlign w:val="bottom"/>
          </w:tcPr>
          <w:p w:rsidR="00D74D8D" w:rsidRDefault="00D74D8D"/>
        </w:tc>
      </w:tr>
      <w:tr w:rsidR="00D74D8D" w:rsidTr="00D94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08" w:type="dxa"/>
            <w:gridSpan w:val="3"/>
            <w:shd w:val="clear" w:color="FFFFFF" w:fill="auto"/>
            <w:vAlign w:val="bottom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65" w:type="dxa"/>
            <w:shd w:val="clear" w:color="FFFFFF" w:fill="auto"/>
            <w:vAlign w:val="bottom"/>
          </w:tcPr>
          <w:p w:rsidR="00D74D8D" w:rsidRDefault="00D74D8D"/>
        </w:tc>
        <w:tc>
          <w:tcPr>
            <w:tcW w:w="597" w:type="dxa"/>
            <w:shd w:val="clear" w:color="FFFFFF" w:fill="auto"/>
            <w:vAlign w:val="bottom"/>
          </w:tcPr>
          <w:p w:rsidR="00D74D8D" w:rsidRDefault="00D74D8D"/>
        </w:tc>
        <w:tc>
          <w:tcPr>
            <w:tcW w:w="868" w:type="dxa"/>
            <w:shd w:val="clear" w:color="FFFFFF" w:fill="auto"/>
            <w:vAlign w:val="bottom"/>
          </w:tcPr>
          <w:p w:rsidR="00D74D8D" w:rsidRDefault="00D74D8D"/>
        </w:tc>
        <w:tc>
          <w:tcPr>
            <w:tcW w:w="1673" w:type="dxa"/>
            <w:shd w:val="clear" w:color="FFFFFF" w:fill="auto"/>
            <w:vAlign w:val="bottom"/>
          </w:tcPr>
          <w:p w:rsidR="00D74D8D" w:rsidRDefault="00D74D8D"/>
        </w:tc>
        <w:tc>
          <w:tcPr>
            <w:tcW w:w="1362" w:type="dxa"/>
            <w:shd w:val="clear" w:color="FFFFFF" w:fill="auto"/>
            <w:vAlign w:val="bottom"/>
          </w:tcPr>
          <w:p w:rsidR="00D74D8D" w:rsidRDefault="00D74D8D"/>
        </w:tc>
      </w:tr>
      <w:tr w:rsidR="00D74D8D" w:rsidTr="00D94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08" w:type="dxa"/>
            <w:gridSpan w:val="3"/>
            <w:shd w:val="clear" w:color="FFFFFF" w:fill="auto"/>
            <w:vAlign w:val="bottom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65" w:type="dxa"/>
            <w:shd w:val="clear" w:color="FFFFFF" w:fill="auto"/>
            <w:vAlign w:val="bottom"/>
          </w:tcPr>
          <w:p w:rsidR="00D74D8D" w:rsidRDefault="00D74D8D"/>
        </w:tc>
        <w:tc>
          <w:tcPr>
            <w:tcW w:w="597" w:type="dxa"/>
            <w:shd w:val="clear" w:color="FFFFFF" w:fill="auto"/>
            <w:vAlign w:val="bottom"/>
          </w:tcPr>
          <w:p w:rsidR="00D74D8D" w:rsidRDefault="00D74D8D"/>
        </w:tc>
        <w:tc>
          <w:tcPr>
            <w:tcW w:w="868" w:type="dxa"/>
            <w:shd w:val="clear" w:color="FFFFFF" w:fill="auto"/>
            <w:vAlign w:val="bottom"/>
          </w:tcPr>
          <w:p w:rsidR="00D74D8D" w:rsidRDefault="00D74D8D"/>
        </w:tc>
        <w:tc>
          <w:tcPr>
            <w:tcW w:w="1673" w:type="dxa"/>
            <w:shd w:val="clear" w:color="FFFFFF" w:fill="auto"/>
            <w:vAlign w:val="bottom"/>
          </w:tcPr>
          <w:p w:rsidR="00D74D8D" w:rsidRDefault="00D74D8D"/>
        </w:tc>
        <w:tc>
          <w:tcPr>
            <w:tcW w:w="1362" w:type="dxa"/>
            <w:shd w:val="clear" w:color="FFFFFF" w:fill="auto"/>
            <w:vAlign w:val="bottom"/>
          </w:tcPr>
          <w:p w:rsidR="00D74D8D" w:rsidRDefault="00D74D8D"/>
        </w:tc>
      </w:tr>
      <w:tr w:rsidR="00D74D8D" w:rsidRPr="00D94695" w:rsidTr="00D94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08" w:type="dxa"/>
            <w:gridSpan w:val="3"/>
            <w:shd w:val="clear" w:color="FFFFFF" w:fill="auto"/>
            <w:vAlign w:val="bottom"/>
          </w:tcPr>
          <w:p w:rsidR="00D74D8D" w:rsidRPr="00D94695" w:rsidRDefault="00D9469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946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9469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946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9469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946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9469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65" w:type="dxa"/>
            <w:shd w:val="clear" w:color="FFFFFF" w:fill="auto"/>
            <w:vAlign w:val="bottom"/>
          </w:tcPr>
          <w:p w:rsidR="00D74D8D" w:rsidRPr="00D94695" w:rsidRDefault="00D74D8D">
            <w:pPr>
              <w:rPr>
                <w:lang w:val="en-US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D74D8D" w:rsidRPr="00D94695" w:rsidRDefault="00D74D8D">
            <w:pPr>
              <w:rPr>
                <w:lang w:val="en-US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:rsidR="00D74D8D" w:rsidRPr="00D94695" w:rsidRDefault="00D74D8D">
            <w:pPr>
              <w:rPr>
                <w:lang w:val="en-US"/>
              </w:rPr>
            </w:pPr>
          </w:p>
        </w:tc>
        <w:tc>
          <w:tcPr>
            <w:tcW w:w="1673" w:type="dxa"/>
            <w:shd w:val="clear" w:color="FFFFFF" w:fill="auto"/>
            <w:vAlign w:val="bottom"/>
          </w:tcPr>
          <w:p w:rsidR="00D74D8D" w:rsidRPr="00D94695" w:rsidRDefault="00D74D8D">
            <w:pPr>
              <w:rPr>
                <w:lang w:val="en-US"/>
              </w:rPr>
            </w:pPr>
          </w:p>
        </w:tc>
        <w:tc>
          <w:tcPr>
            <w:tcW w:w="1362" w:type="dxa"/>
            <w:shd w:val="clear" w:color="FFFFFF" w:fill="auto"/>
            <w:vAlign w:val="bottom"/>
          </w:tcPr>
          <w:p w:rsidR="00D74D8D" w:rsidRPr="00D94695" w:rsidRDefault="00D74D8D">
            <w:pPr>
              <w:rPr>
                <w:lang w:val="en-US"/>
              </w:rPr>
            </w:pPr>
          </w:p>
        </w:tc>
      </w:tr>
      <w:tr w:rsidR="00D74D8D" w:rsidRPr="00D94695" w:rsidTr="00D94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08" w:type="dxa"/>
            <w:gridSpan w:val="3"/>
            <w:shd w:val="clear" w:color="FFFFFF" w:fill="auto"/>
            <w:vAlign w:val="bottom"/>
          </w:tcPr>
          <w:p w:rsidR="00D74D8D" w:rsidRPr="00D94695" w:rsidRDefault="00D94695">
            <w:pPr>
              <w:jc w:val="center"/>
              <w:rPr>
                <w:lang w:val="en-US"/>
              </w:rPr>
            </w:pPr>
            <w:r w:rsidRPr="00D9469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465" w:type="dxa"/>
            <w:shd w:val="clear" w:color="FFFFFF" w:fill="auto"/>
            <w:vAlign w:val="bottom"/>
          </w:tcPr>
          <w:p w:rsidR="00D74D8D" w:rsidRPr="00D94695" w:rsidRDefault="00D74D8D">
            <w:pPr>
              <w:rPr>
                <w:lang w:val="en-US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D74D8D" w:rsidRPr="00D94695" w:rsidRDefault="00D74D8D">
            <w:pPr>
              <w:rPr>
                <w:lang w:val="en-US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:rsidR="00D74D8D" w:rsidRPr="00D94695" w:rsidRDefault="00D74D8D">
            <w:pPr>
              <w:rPr>
                <w:lang w:val="en-US"/>
              </w:rPr>
            </w:pPr>
          </w:p>
        </w:tc>
        <w:tc>
          <w:tcPr>
            <w:tcW w:w="1673" w:type="dxa"/>
            <w:shd w:val="clear" w:color="FFFFFF" w:fill="auto"/>
            <w:vAlign w:val="bottom"/>
          </w:tcPr>
          <w:p w:rsidR="00D74D8D" w:rsidRPr="00D94695" w:rsidRDefault="00D74D8D">
            <w:pPr>
              <w:rPr>
                <w:lang w:val="en-US"/>
              </w:rPr>
            </w:pPr>
          </w:p>
        </w:tc>
        <w:tc>
          <w:tcPr>
            <w:tcW w:w="1362" w:type="dxa"/>
            <w:shd w:val="clear" w:color="FFFFFF" w:fill="auto"/>
            <w:vAlign w:val="bottom"/>
          </w:tcPr>
          <w:p w:rsidR="00D74D8D" w:rsidRPr="00D94695" w:rsidRDefault="00D74D8D">
            <w:pPr>
              <w:rPr>
                <w:lang w:val="en-US"/>
              </w:rPr>
            </w:pPr>
          </w:p>
        </w:tc>
      </w:tr>
      <w:tr w:rsidR="00D74D8D" w:rsidTr="00D94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08" w:type="dxa"/>
            <w:gridSpan w:val="3"/>
            <w:shd w:val="clear" w:color="FFFFFF" w:fill="auto"/>
            <w:vAlign w:val="bottom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65" w:type="dxa"/>
            <w:shd w:val="clear" w:color="FFFFFF" w:fill="auto"/>
            <w:vAlign w:val="bottom"/>
          </w:tcPr>
          <w:p w:rsidR="00D74D8D" w:rsidRDefault="00D74D8D"/>
        </w:tc>
        <w:tc>
          <w:tcPr>
            <w:tcW w:w="597" w:type="dxa"/>
            <w:shd w:val="clear" w:color="FFFFFF" w:fill="auto"/>
            <w:vAlign w:val="bottom"/>
          </w:tcPr>
          <w:p w:rsidR="00D74D8D" w:rsidRDefault="00D74D8D"/>
        </w:tc>
        <w:tc>
          <w:tcPr>
            <w:tcW w:w="868" w:type="dxa"/>
            <w:shd w:val="clear" w:color="FFFFFF" w:fill="auto"/>
            <w:vAlign w:val="bottom"/>
          </w:tcPr>
          <w:p w:rsidR="00D74D8D" w:rsidRDefault="00D74D8D"/>
        </w:tc>
        <w:tc>
          <w:tcPr>
            <w:tcW w:w="1673" w:type="dxa"/>
            <w:shd w:val="clear" w:color="FFFFFF" w:fill="auto"/>
            <w:vAlign w:val="bottom"/>
          </w:tcPr>
          <w:p w:rsidR="00D74D8D" w:rsidRDefault="00D74D8D"/>
        </w:tc>
        <w:tc>
          <w:tcPr>
            <w:tcW w:w="1362" w:type="dxa"/>
            <w:shd w:val="clear" w:color="FFFFFF" w:fill="auto"/>
            <w:vAlign w:val="bottom"/>
          </w:tcPr>
          <w:p w:rsidR="00D74D8D" w:rsidRDefault="00D74D8D"/>
        </w:tc>
      </w:tr>
      <w:tr w:rsidR="00D74D8D" w:rsidTr="00D94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08" w:type="dxa"/>
            <w:gridSpan w:val="3"/>
            <w:shd w:val="clear" w:color="FFFFFF" w:fill="auto"/>
            <w:vAlign w:val="bottom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65" w:type="dxa"/>
            <w:shd w:val="clear" w:color="FFFFFF" w:fill="auto"/>
            <w:vAlign w:val="bottom"/>
          </w:tcPr>
          <w:p w:rsidR="00D74D8D" w:rsidRDefault="00D74D8D"/>
        </w:tc>
        <w:tc>
          <w:tcPr>
            <w:tcW w:w="597" w:type="dxa"/>
            <w:shd w:val="clear" w:color="FFFFFF" w:fill="auto"/>
            <w:vAlign w:val="bottom"/>
          </w:tcPr>
          <w:p w:rsidR="00D74D8D" w:rsidRDefault="00D74D8D"/>
        </w:tc>
        <w:tc>
          <w:tcPr>
            <w:tcW w:w="868" w:type="dxa"/>
            <w:shd w:val="clear" w:color="FFFFFF" w:fill="auto"/>
            <w:vAlign w:val="bottom"/>
          </w:tcPr>
          <w:p w:rsidR="00D74D8D" w:rsidRDefault="00D74D8D"/>
        </w:tc>
        <w:tc>
          <w:tcPr>
            <w:tcW w:w="1673" w:type="dxa"/>
            <w:shd w:val="clear" w:color="FFFFFF" w:fill="auto"/>
            <w:vAlign w:val="bottom"/>
          </w:tcPr>
          <w:p w:rsidR="00D74D8D" w:rsidRDefault="00D74D8D"/>
        </w:tc>
        <w:tc>
          <w:tcPr>
            <w:tcW w:w="1362" w:type="dxa"/>
            <w:shd w:val="clear" w:color="FFFFFF" w:fill="auto"/>
            <w:vAlign w:val="bottom"/>
          </w:tcPr>
          <w:p w:rsidR="00D74D8D" w:rsidRDefault="00D74D8D"/>
        </w:tc>
      </w:tr>
      <w:tr w:rsidR="00D74D8D" w:rsidTr="00D94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08" w:type="dxa"/>
            <w:gridSpan w:val="3"/>
            <w:shd w:val="clear" w:color="FFFFFF" w:fill="auto"/>
            <w:vAlign w:val="bottom"/>
          </w:tcPr>
          <w:p w:rsidR="00D74D8D" w:rsidRDefault="00D94695" w:rsidP="00D94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09.11.</w:t>
            </w:r>
            <w:r>
              <w:rPr>
                <w:rFonts w:ascii="Times New Roman" w:hAnsi="Times New Roman"/>
                <w:sz w:val="24"/>
                <w:szCs w:val="24"/>
              </w:rPr>
              <w:t>2018 г. №.1286-18</w:t>
            </w:r>
          </w:p>
        </w:tc>
        <w:tc>
          <w:tcPr>
            <w:tcW w:w="465" w:type="dxa"/>
            <w:shd w:val="clear" w:color="FFFFFF" w:fill="auto"/>
            <w:vAlign w:val="bottom"/>
          </w:tcPr>
          <w:p w:rsidR="00D74D8D" w:rsidRDefault="00D74D8D"/>
        </w:tc>
        <w:tc>
          <w:tcPr>
            <w:tcW w:w="597" w:type="dxa"/>
            <w:shd w:val="clear" w:color="FFFFFF" w:fill="auto"/>
            <w:vAlign w:val="bottom"/>
          </w:tcPr>
          <w:p w:rsidR="00D74D8D" w:rsidRDefault="00D74D8D"/>
        </w:tc>
        <w:tc>
          <w:tcPr>
            <w:tcW w:w="868" w:type="dxa"/>
            <w:shd w:val="clear" w:color="FFFFFF" w:fill="auto"/>
            <w:vAlign w:val="bottom"/>
          </w:tcPr>
          <w:p w:rsidR="00D74D8D" w:rsidRDefault="00D74D8D"/>
        </w:tc>
        <w:tc>
          <w:tcPr>
            <w:tcW w:w="1673" w:type="dxa"/>
            <w:shd w:val="clear" w:color="FFFFFF" w:fill="auto"/>
            <w:vAlign w:val="bottom"/>
          </w:tcPr>
          <w:p w:rsidR="00D74D8D" w:rsidRDefault="00D74D8D"/>
        </w:tc>
        <w:tc>
          <w:tcPr>
            <w:tcW w:w="1362" w:type="dxa"/>
            <w:shd w:val="clear" w:color="FFFFFF" w:fill="auto"/>
            <w:vAlign w:val="bottom"/>
          </w:tcPr>
          <w:p w:rsidR="00D74D8D" w:rsidRDefault="00D74D8D"/>
        </w:tc>
      </w:tr>
      <w:tr w:rsidR="00D74D8D" w:rsidTr="00D94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08" w:type="dxa"/>
            <w:gridSpan w:val="3"/>
            <w:shd w:val="clear" w:color="FFFFFF" w:fill="auto"/>
            <w:vAlign w:val="bottom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65" w:type="dxa"/>
            <w:shd w:val="clear" w:color="FFFFFF" w:fill="auto"/>
            <w:vAlign w:val="bottom"/>
          </w:tcPr>
          <w:p w:rsidR="00D74D8D" w:rsidRDefault="00D74D8D"/>
        </w:tc>
        <w:tc>
          <w:tcPr>
            <w:tcW w:w="597" w:type="dxa"/>
            <w:shd w:val="clear" w:color="FFFFFF" w:fill="auto"/>
            <w:vAlign w:val="bottom"/>
          </w:tcPr>
          <w:p w:rsidR="00D74D8D" w:rsidRDefault="00D74D8D"/>
        </w:tc>
        <w:tc>
          <w:tcPr>
            <w:tcW w:w="868" w:type="dxa"/>
            <w:shd w:val="clear" w:color="FFFFFF" w:fill="auto"/>
            <w:vAlign w:val="bottom"/>
          </w:tcPr>
          <w:p w:rsidR="00D74D8D" w:rsidRDefault="00D74D8D"/>
        </w:tc>
        <w:tc>
          <w:tcPr>
            <w:tcW w:w="1673" w:type="dxa"/>
            <w:shd w:val="clear" w:color="FFFFFF" w:fill="auto"/>
            <w:vAlign w:val="bottom"/>
          </w:tcPr>
          <w:p w:rsidR="00D74D8D" w:rsidRDefault="00D74D8D"/>
        </w:tc>
        <w:tc>
          <w:tcPr>
            <w:tcW w:w="1362" w:type="dxa"/>
            <w:shd w:val="clear" w:color="FFFFFF" w:fill="auto"/>
            <w:vAlign w:val="bottom"/>
          </w:tcPr>
          <w:p w:rsidR="00D74D8D" w:rsidRDefault="00D74D8D"/>
        </w:tc>
      </w:tr>
      <w:tr w:rsidR="00D74D8D" w:rsidTr="00D94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0" w:type="dxa"/>
            <w:shd w:val="clear" w:color="FFFFFF" w:fill="auto"/>
            <w:vAlign w:val="bottom"/>
          </w:tcPr>
          <w:p w:rsidR="00D74D8D" w:rsidRDefault="00D74D8D"/>
        </w:tc>
        <w:tc>
          <w:tcPr>
            <w:tcW w:w="2727" w:type="dxa"/>
            <w:shd w:val="clear" w:color="FFFFFF" w:fill="auto"/>
            <w:vAlign w:val="bottom"/>
          </w:tcPr>
          <w:p w:rsidR="00D74D8D" w:rsidRDefault="00D74D8D"/>
        </w:tc>
        <w:tc>
          <w:tcPr>
            <w:tcW w:w="2731" w:type="dxa"/>
            <w:shd w:val="clear" w:color="FFFFFF" w:fill="auto"/>
            <w:vAlign w:val="bottom"/>
          </w:tcPr>
          <w:p w:rsidR="00D74D8D" w:rsidRDefault="00D74D8D"/>
        </w:tc>
        <w:tc>
          <w:tcPr>
            <w:tcW w:w="465" w:type="dxa"/>
            <w:shd w:val="clear" w:color="FFFFFF" w:fill="auto"/>
            <w:vAlign w:val="bottom"/>
          </w:tcPr>
          <w:p w:rsidR="00D74D8D" w:rsidRDefault="00D74D8D"/>
        </w:tc>
        <w:tc>
          <w:tcPr>
            <w:tcW w:w="597" w:type="dxa"/>
            <w:shd w:val="clear" w:color="FFFFFF" w:fill="auto"/>
            <w:vAlign w:val="bottom"/>
          </w:tcPr>
          <w:p w:rsidR="00D74D8D" w:rsidRDefault="00D74D8D"/>
        </w:tc>
        <w:tc>
          <w:tcPr>
            <w:tcW w:w="868" w:type="dxa"/>
            <w:shd w:val="clear" w:color="FFFFFF" w:fill="auto"/>
            <w:vAlign w:val="bottom"/>
          </w:tcPr>
          <w:p w:rsidR="00D74D8D" w:rsidRDefault="00D74D8D"/>
        </w:tc>
        <w:tc>
          <w:tcPr>
            <w:tcW w:w="1673" w:type="dxa"/>
            <w:shd w:val="clear" w:color="FFFFFF" w:fill="auto"/>
            <w:vAlign w:val="bottom"/>
          </w:tcPr>
          <w:p w:rsidR="00D74D8D" w:rsidRDefault="00D74D8D"/>
        </w:tc>
        <w:tc>
          <w:tcPr>
            <w:tcW w:w="1362" w:type="dxa"/>
            <w:shd w:val="clear" w:color="FFFFFF" w:fill="auto"/>
            <w:vAlign w:val="bottom"/>
          </w:tcPr>
          <w:p w:rsidR="00D74D8D" w:rsidRDefault="00D74D8D"/>
        </w:tc>
      </w:tr>
      <w:tr w:rsidR="00D74D8D" w:rsidTr="00D94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08" w:type="dxa"/>
            <w:gridSpan w:val="3"/>
            <w:shd w:val="clear" w:color="FFFFFF" w:fill="auto"/>
            <w:vAlign w:val="bottom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65" w:type="dxa"/>
            <w:shd w:val="clear" w:color="FFFFFF" w:fill="auto"/>
            <w:vAlign w:val="bottom"/>
          </w:tcPr>
          <w:p w:rsidR="00D74D8D" w:rsidRDefault="00D74D8D"/>
        </w:tc>
        <w:tc>
          <w:tcPr>
            <w:tcW w:w="597" w:type="dxa"/>
            <w:shd w:val="clear" w:color="FFFFFF" w:fill="auto"/>
            <w:vAlign w:val="bottom"/>
          </w:tcPr>
          <w:p w:rsidR="00D74D8D" w:rsidRDefault="00D74D8D"/>
        </w:tc>
        <w:tc>
          <w:tcPr>
            <w:tcW w:w="868" w:type="dxa"/>
            <w:shd w:val="clear" w:color="FFFFFF" w:fill="auto"/>
            <w:vAlign w:val="bottom"/>
          </w:tcPr>
          <w:p w:rsidR="00D74D8D" w:rsidRDefault="00D74D8D"/>
        </w:tc>
        <w:tc>
          <w:tcPr>
            <w:tcW w:w="1673" w:type="dxa"/>
            <w:shd w:val="clear" w:color="FFFFFF" w:fill="auto"/>
            <w:vAlign w:val="bottom"/>
          </w:tcPr>
          <w:p w:rsidR="00D74D8D" w:rsidRDefault="00D74D8D"/>
        </w:tc>
        <w:tc>
          <w:tcPr>
            <w:tcW w:w="1362" w:type="dxa"/>
            <w:shd w:val="clear" w:color="FFFFFF" w:fill="auto"/>
            <w:vAlign w:val="bottom"/>
          </w:tcPr>
          <w:p w:rsidR="00D74D8D" w:rsidRDefault="00D74D8D"/>
        </w:tc>
      </w:tr>
      <w:tr w:rsidR="00D74D8D" w:rsidTr="00D94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0" w:type="dxa"/>
            <w:shd w:val="clear" w:color="FFFFFF" w:fill="auto"/>
            <w:vAlign w:val="bottom"/>
          </w:tcPr>
          <w:p w:rsidR="00D74D8D" w:rsidRDefault="00D74D8D"/>
        </w:tc>
        <w:tc>
          <w:tcPr>
            <w:tcW w:w="2727" w:type="dxa"/>
            <w:shd w:val="clear" w:color="FFFFFF" w:fill="auto"/>
            <w:vAlign w:val="bottom"/>
          </w:tcPr>
          <w:p w:rsidR="00D74D8D" w:rsidRDefault="00D74D8D"/>
        </w:tc>
        <w:tc>
          <w:tcPr>
            <w:tcW w:w="2731" w:type="dxa"/>
            <w:shd w:val="clear" w:color="FFFFFF" w:fill="auto"/>
            <w:vAlign w:val="bottom"/>
          </w:tcPr>
          <w:p w:rsidR="00D74D8D" w:rsidRDefault="00D74D8D"/>
        </w:tc>
        <w:tc>
          <w:tcPr>
            <w:tcW w:w="465" w:type="dxa"/>
            <w:shd w:val="clear" w:color="FFFFFF" w:fill="auto"/>
            <w:vAlign w:val="bottom"/>
          </w:tcPr>
          <w:p w:rsidR="00D74D8D" w:rsidRDefault="00D74D8D"/>
        </w:tc>
        <w:tc>
          <w:tcPr>
            <w:tcW w:w="597" w:type="dxa"/>
            <w:shd w:val="clear" w:color="FFFFFF" w:fill="auto"/>
            <w:vAlign w:val="bottom"/>
          </w:tcPr>
          <w:p w:rsidR="00D74D8D" w:rsidRDefault="00D74D8D"/>
        </w:tc>
        <w:tc>
          <w:tcPr>
            <w:tcW w:w="868" w:type="dxa"/>
            <w:shd w:val="clear" w:color="FFFFFF" w:fill="auto"/>
            <w:vAlign w:val="bottom"/>
          </w:tcPr>
          <w:p w:rsidR="00D74D8D" w:rsidRDefault="00D74D8D"/>
        </w:tc>
        <w:tc>
          <w:tcPr>
            <w:tcW w:w="1673" w:type="dxa"/>
            <w:shd w:val="clear" w:color="FFFFFF" w:fill="auto"/>
            <w:vAlign w:val="bottom"/>
          </w:tcPr>
          <w:p w:rsidR="00D74D8D" w:rsidRDefault="00D74D8D"/>
        </w:tc>
        <w:tc>
          <w:tcPr>
            <w:tcW w:w="1362" w:type="dxa"/>
            <w:shd w:val="clear" w:color="FFFFFF" w:fill="auto"/>
            <w:vAlign w:val="bottom"/>
          </w:tcPr>
          <w:p w:rsidR="00D74D8D" w:rsidRDefault="00D74D8D"/>
        </w:tc>
      </w:tr>
      <w:tr w:rsidR="00D74D8D" w:rsidTr="00D94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11" w:type="dxa"/>
            <w:gridSpan w:val="7"/>
            <w:shd w:val="clear" w:color="FFFFFF" w:fill="auto"/>
            <w:vAlign w:val="bottom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62" w:type="dxa"/>
            <w:shd w:val="clear" w:color="FFFFFF" w:fill="auto"/>
            <w:vAlign w:val="bottom"/>
          </w:tcPr>
          <w:p w:rsidR="00D74D8D" w:rsidRDefault="00D74D8D"/>
        </w:tc>
      </w:tr>
      <w:tr w:rsidR="00D74D8D" w:rsidTr="00D94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D74D8D" w:rsidTr="00D94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74D8D" w:rsidTr="00D94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r>
              <w:rPr>
                <w:rFonts w:ascii="Times New Roman" w:hAnsi="Times New Roman"/>
                <w:sz w:val="24"/>
                <w:szCs w:val="24"/>
              </w:rPr>
              <w:t>самонарезающий, d 1.55 мм, длина 6 мм, 4 штуки в клипсе или эквивалент</w:t>
            </w:r>
          </w:p>
        </w:tc>
        <w:tc>
          <w:tcPr>
            <w:tcW w:w="2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 самонарезающий, диаметром 1.55 мм, длина 6 мм. Шлиц крестообразный. Материал - титан. Поставляется в клипсе по 4 штуки.</w:t>
            </w:r>
          </w:p>
        </w:tc>
        <w:tc>
          <w:tcPr>
            <w:tcW w:w="4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D8D" w:rsidRDefault="00D9469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D8D" w:rsidRDefault="00D74D8D">
            <w:pPr>
              <w:jc w:val="center"/>
            </w:pPr>
          </w:p>
        </w:tc>
        <w:tc>
          <w:tcPr>
            <w:tcW w:w="16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D8D" w:rsidRDefault="00D74D8D">
            <w:pPr>
              <w:jc w:val="center"/>
            </w:pPr>
          </w:p>
        </w:tc>
        <w:tc>
          <w:tcPr>
            <w:tcW w:w="1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4D8D" w:rsidRDefault="00D74D8D"/>
        </w:tc>
      </w:tr>
      <w:tr w:rsidR="00D74D8D" w:rsidTr="00D94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D8D" w:rsidRDefault="00D9469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замещения дефектов костной ткани, политетрафторэтиленовый 1,0 х 5,0 х 5,0 мм, стерильный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D8D" w:rsidRDefault="00D9469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замещения дефектов костной </w:t>
            </w:r>
            <w:r>
              <w:rPr>
                <w:rFonts w:ascii="Times New Roman" w:hAnsi="Times New Roman"/>
                <w:sz w:val="24"/>
                <w:szCs w:val="24"/>
              </w:rPr>
              <w:t>ткани, политетрафторэтиленовый 1,0 х 5,0 х 5,0 мм, стерильный</w:t>
            </w:r>
          </w:p>
        </w:tc>
        <w:tc>
          <w:tcPr>
            <w:tcW w:w="4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D8D" w:rsidRDefault="00D74D8D">
            <w:pPr>
              <w:jc w:val="center"/>
            </w:pPr>
          </w:p>
        </w:tc>
        <w:tc>
          <w:tcPr>
            <w:tcW w:w="16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D8D" w:rsidRDefault="00D74D8D">
            <w:pPr>
              <w:jc w:val="center"/>
            </w:pPr>
          </w:p>
        </w:tc>
        <w:tc>
          <w:tcPr>
            <w:tcW w:w="1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4D8D" w:rsidRDefault="00D74D8D"/>
        </w:tc>
      </w:tr>
      <w:tr w:rsidR="00D74D8D" w:rsidTr="00D94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Насадка дистальная диаметр 12,1 мм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Одноразовый прямой дистальный колпачок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ESD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длина от дистальной части эндоскопа 4 мм, наружный диметр 12,1 мм., с наличием бокового отверстия.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4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D8D" w:rsidRDefault="00D74D8D">
            <w:pPr>
              <w:jc w:val="center"/>
            </w:pPr>
          </w:p>
        </w:tc>
        <w:tc>
          <w:tcPr>
            <w:tcW w:w="16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D8D" w:rsidRDefault="00D74D8D">
            <w:pPr>
              <w:jc w:val="center"/>
            </w:pPr>
          </w:p>
        </w:tc>
        <w:tc>
          <w:tcPr>
            <w:tcW w:w="1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4D8D" w:rsidRDefault="00D74D8D"/>
        </w:tc>
      </w:tr>
      <w:tr w:rsidR="00D74D8D" w:rsidTr="00D94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D8D" w:rsidRDefault="00D94695" w:rsidP="00D94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асадка дистальная диаметр 15,3 мм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Одноразовый прямой дистальный колпачок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ESD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длина от дистальной части эндоскопа 4 мм, наружный диметр 15,3 мм., с наличием бокового отверстия.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4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D8D" w:rsidRDefault="00D74D8D">
            <w:pPr>
              <w:jc w:val="center"/>
            </w:pPr>
          </w:p>
        </w:tc>
        <w:tc>
          <w:tcPr>
            <w:tcW w:w="16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D8D" w:rsidRDefault="00D74D8D">
            <w:pPr>
              <w:jc w:val="center"/>
            </w:pPr>
          </w:p>
        </w:tc>
        <w:tc>
          <w:tcPr>
            <w:tcW w:w="1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4D8D" w:rsidRDefault="00D74D8D"/>
        </w:tc>
      </w:tr>
      <w:tr w:rsidR="00D74D8D" w:rsidTr="00D94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Сетка титановая для пластики дефектов черепа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Сетка изготовлена из титанового сплава, размер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сетки 100х100мм, толщина 0,6 мм.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 сетки биосовместим с тканями организма человека. Возможна повторная стерилизация.</w:t>
            </w:r>
          </w:p>
        </w:tc>
        <w:tc>
          <w:tcPr>
            <w:tcW w:w="4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D8D" w:rsidRDefault="00D94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D8D" w:rsidRDefault="00D74D8D">
            <w:pPr>
              <w:jc w:val="center"/>
            </w:pPr>
          </w:p>
        </w:tc>
        <w:tc>
          <w:tcPr>
            <w:tcW w:w="16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D8D" w:rsidRDefault="00D74D8D">
            <w:pPr>
              <w:jc w:val="center"/>
            </w:pPr>
          </w:p>
        </w:tc>
        <w:tc>
          <w:tcPr>
            <w:tcW w:w="1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4D8D" w:rsidRDefault="00D74D8D"/>
        </w:tc>
      </w:tr>
      <w:tr w:rsidR="00D74D8D" w:rsidTr="00D94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350" w:type="dxa"/>
            <w:shd w:val="clear" w:color="FFFFFF" w:fill="auto"/>
            <w:vAlign w:val="bottom"/>
          </w:tcPr>
          <w:p w:rsidR="00D74D8D" w:rsidRDefault="00D74D8D"/>
        </w:tc>
        <w:tc>
          <w:tcPr>
            <w:tcW w:w="2727" w:type="dxa"/>
            <w:shd w:val="clear" w:color="FFFFFF" w:fill="auto"/>
            <w:vAlign w:val="bottom"/>
          </w:tcPr>
          <w:p w:rsidR="00D74D8D" w:rsidRDefault="00D74D8D"/>
        </w:tc>
        <w:tc>
          <w:tcPr>
            <w:tcW w:w="2731" w:type="dxa"/>
            <w:shd w:val="clear" w:color="FFFFFF" w:fill="auto"/>
            <w:vAlign w:val="bottom"/>
          </w:tcPr>
          <w:p w:rsidR="00D74D8D" w:rsidRDefault="00D74D8D"/>
        </w:tc>
        <w:tc>
          <w:tcPr>
            <w:tcW w:w="465" w:type="dxa"/>
            <w:shd w:val="clear" w:color="FFFFFF" w:fill="auto"/>
            <w:vAlign w:val="bottom"/>
          </w:tcPr>
          <w:p w:rsidR="00D74D8D" w:rsidRDefault="00D74D8D"/>
        </w:tc>
        <w:tc>
          <w:tcPr>
            <w:tcW w:w="597" w:type="dxa"/>
            <w:shd w:val="clear" w:color="FFFFFF" w:fill="auto"/>
            <w:vAlign w:val="bottom"/>
          </w:tcPr>
          <w:p w:rsidR="00D74D8D" w:rsidRDefault="00D74D8D"/>
        </w:tc>
        <w:tc>
          <w:tcPr>
            <w:tcW w:w="868" w:type="dxa"/>
            <w:shd w:val="clear" w:color="FFFFFF" w:fill="auto"/>
            <w:vAlign w:val="bottom"/>
          </w:tcPr>
          <w:p w:rsidR="00D74D8D" w:rsidRDefault="00D74D8D"/>
        </w:tc>
        <w:tc>
          <w:tcPr>
            <w:tcW w:w="1673" w:type="dxa"/>
            <w:shd w:val="clear" w:color="FFFFFF" w:fill="auto"/>
            <w:vAlign w:val="bottom"/>
          </w:tcPr>
          <w:p w:rsidR="00D74D8D" w:rsidRDefault="00D74D8D"/>
        </w:tc>
        <w:tc>
          <w:tcPr>
            <w:tcW w:w="1362" w:type="dxa"/>
            <w:shd w:val="clear" w:color="FFFFFF" w:fill="auto"/>
            <w:vAlign w:val="bottom"/>
          </w:tcPr>
          <w:p w:rsidR="00D74D8D" w:rsidRDefault="00D74D8D"/>
        </w:tc>
      </w:tr>
      <w:tr w:rsidR="00D74D8D" w:rsidTr="00D94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74D8D" w:rsidRDefault="00D94695">
            <w:r>
              <w:rPr>
                <w:rFonts w:ascii="Times New Roman" w:hAnsi="Times New Roman"/>
                <w:sz w:val="28"/>
                <w:szCs w:val="28"/>
              </w:rPr>
              <w:t>Срок поставки: 2019 год, по потребности Заказчика.</w:t>
            </w:r>
          </w:p>
        </w:tc>
      </w:tr>
      <w:tr w:rsidR="00D74D8D" w:rsidTr="00D94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50" w:type="dxa"/>
            <w:shd w:val="clear" w:color="FFFFFF" w:fill="auto"/>
            <w:vAlign w:val="bottom"/>
          </w:tcPr>
          <w:p w:rsidR="00D74D8D" w:rsidRDefault="00D74D8D"/>
        </w:tc>
        <w:tc>
          <w:tcPr>
            <w:tcW w:w="2727" w:type="dxa"/>
            <w:shd w:val="clear" w:color="FFFFFF" w:fill="auto"/>
            <w:vAlign w:val="bottom"/>
          </w:tcPr>
          <w:p w:rsidR="00D74D8D" w:rsidRDefault="00D74D8D"/>
        </w:tc>
        <w:tc>
          <w:tcPr>
            <w:tcW w:w="2731" w:type="dxa"/>
            <w:shd w:val="clear" w:color="FFFFFF" w:fill="auto"/>
            <w:vAlign w:val="bottom"/>
          </w:tcPr>
          <w:p w:rsidR="00D74D8D" w:rsidRDefault="00D74D8D"/>
        </w:tc>
        <w:tc>
          <w:tcPr>
            <w:tcW w:w="465" w:type="dxa"/>
            <w:shd w:val="clear" w:color="FFFFFF" w:fill="auto"/>
            <w:vAlign w:val="bottom"/>
          </w:tcPr>
          <w:p w:rsidR="00D74D8D" w:rsidRDefault="00D74D8D"/>
        </w:tc>
        <w:tc>
          <w:tcPr>
            <w:tcW w:w="597" w:type="dxa"/>
            <w:shd w:val="clear" w:color="FFFFFF" w:fill="auto"/>
            <w:vAlign w:val="bottom"/>
          </w:tcPr>
          <w:p w:rsidR="00D74D8D" w:rsidRDefault="00D74D8D"/>
        </w:tc>
        <w:tc>
          <w:tcPr>
            <w:tcW w:w="868" w:type="dxa"/>
            <w:shd w:val="clear" w:color="FFFFFF" w:fill="auto"/>
            <w:vAlign w:val="bottom"/>
          </w:tcPr>
          <w:p w:rsidR="00D74D8D" w:rsidRDefault="00D74D8D"/>
        </w:tc>
        <w:tc>
          <w:tcPr>
            <w:tcW w:w="1673" w:type="dxa"/>
            <w:shd w:val="clear" w:color="FFFFFF" w:fill="auto"/>
            <w:vAlign w:val="bottom"/>
          </w:tcPr>
          <w:p w:rsidR="00D74D8D" w:rsidRDefault="00D74D8D"/>
        </w:tc>
        <w:tc>
          <w:tcPr>
            <w:tcW w:w="1362" w:type="dxa"/>
            <w:shd w:val="clear" w:color="FFFFFF" w:fill="auto"/>
            <w:vAlign w:val="bottom"/>
          </w:tcPr>
          <w:p w:rsidR="00D74D8D" w:rsidRDefault="00D74D8D"/>
        </w:tc>
      </w:tr>
      <w:tr w:rsidR="00D74D8D" w:rsidTr="00D94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74D8D" w:rsidRDefault="00D94695" w:rsidP="00D9469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г.Красноярск, ул. Партизана Железняка, 3.</w:t>
            </w:r>
          </w:p>
        </w:tc>
      </w:tr>
      <w:tr w:rsidR="00D74D8D" w:rsidTr="00D94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50" w:type="dxa"/>
            <w:shd w:val="clear" w:color="FFFFFF" w:fill="auto"/>
            <w:vAlign w:val="bottom"/>
          </w:tcPr>
          <w:p w:rsidR="00D74D8D" w:rsidRDefault="00D74D8D"/>
        </w:tc>
        <w:tc>
          <w:tcPr>
            <w:tcW w:w="2727" w:type="dxa"/>
            <w:shd w:val="clear" w:color="FFFFFF" w:fill="auto"/>
            <w:vAlign w:val="bottom"/>
          </w:tcPr>
          <w:p w:rsidR="00D74D8D" w:rsidRDefault="00D74D8D"/>
        </w:tc>
        <w:tc>
          <w:tcPr>
            <w:tcW w:w="2731" w:type="dxa"/>
            <w:shd w:val="clear" w:color="FFFFFF" w:fill="auto"/>
            <w:vAlign w:val="bottom"/>
          </w:tcPr>
          <w:p w:rsidR="00D74D8D" w:rsidRDefault="00D74D8D"/>
        </w:tc>
        <w:tc>
          <w:tcPr>
            <w:tcW w:w="465" w:type="dxa"/>
            <w:shd w:val="clear" w:color="FFFFFF" w:fill="auto"/>
            <w:vAlign w:val="bottom"/>
          </w:tcPr>
          <w:p w:rsidR="00D74D8D" w:rsidRDefault="00D74D8D"/>
        </w:tc>
        <w:tc>
          <w:tcPr>
            <w:tcW w:w="597" w:type="dxa"/>
            <w:shd w:val="clear" w:color="FFFFFF" w:fill="auto"/>
            <w:vAlign w:val="bottom"/>
          </w:tcPr>
          <w:p w:rsidR="00D74D8D" w:rsidRDefault="00D74D8D"/>
        </w:tc>
        <w:tc>
          <w:tcPr>
            <w:tcW w:w="868" w:type="dxa"/>
            <w:shd w:val="clear" w:color="FFFFFF" w:fill="auto"/>
            <w:vAlign w:val="bottom"/>
          </w:tcPr>
          <w:p w:rsidR="00D74D8D" w:rsidRDefault="00D74D8D"/>
        </w:tc>
        <w:tc>
          <w:tcPr>
            <w:tcW w:w="1673" w:type="dxa"/>
            <w:shd w:val="clear" w:color="FFFFFF" w:fill="auto"/>
            <w:vAlign w:val="bottom"/>
          </w:tcPr>
          <w:p w:rsidR="00D74D8D" w:rsidRDefault="00D74D8D"/>
        </w:tc>
        <w:tc>
          <w:tcPr>
            <w:tcW w:w="1362" w:type="dxa"/>
            <w:shd w:val="clear" w:color="FFFFFF" w:fill="auto"/>
            <w:vAlign w:val="bottom"/>
          </w:tcPr>
          <w:p w:rsidR="00D74D8D" w:rsidRDefault="00D74D8D"/>
        </w:tc>
      </w:tr>
      <w:tr w:rsidR="00D74D8D" w:rsidTr="00D94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74D8D" w:rsidRDefault="00D9469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 3-б, отдел обеспечения государственных закупок, тел. 220-16-04</w:t>
            </w:r>
          </w:p>
        </w:tc>
      </w:tr>
      <w:tr w:rsidR="00D74D8D" w:rsidTr="00D94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50" w:type="dxa"/>
            <w:shd w:val="clear" w:color="FFFFFF" w:fill="auto"/>
            <w:vAlign w:val="bottom"/>
          </w:tcPr>
          <w:p w:rsidR="00D74D8D" w:rsidRDefault="00D74D8D"/>
        </w:tc>
        <w:tc>
          <w:tcPr>
            <w:tcW w:w="2727" w:type="dxa"/>
            <w:shd w:val="clear" w:color="FFFFFF" w:fill="auto"/>
            <w:vAlign w:val="bottom"/>
          </w:tcPr>
          <w:p w:rsidR="00D74D8D" w:rsidRDefault="00D74D8D"/>
        </w:tc>
        <w:tc>
          <w:tcPr>
            <w:tcW w:w="2731" w:type="dxa"/>
            <w:shd w:val="clear" w:color="FFFFFF" w:fill="auto"/>
            <w:vAlign w:val="bottom"/>
          </w:tcPr>
          <w:p w:rsidR="00D74D8D" w:rsidRDefault="00D74D8D"/>
        </w:tc>
        <w:tc>
          <w:tcPr>
            <w:tcW w:w="465" w:type="dxa"/>
            <w:shd w:val="clear" w:color="FFFFFF" w:fill="auto"/>
            <w:vAlign w:val="bottom"/>
          </w:tcPr>
          <w:p w:rsidR="00D74D8D" w:rsidRDefault="00D74D8D"/>
        </w:tc>
        <w:tc>
          <w:tcPr>
            <w:tcW w:w="597" w:type="dxa"/>
            <w:shd w:val="clear" w:color="FFFFFF" w:fill="auto"/>
            <w:vAlign w:val="bottom"/>
          </w:tcPr>
          <w:p w:rsidR="00D74D8D" w:rsidRDefault="00D74D8D"/>
        </w:tc>
        <w:tc>
          <w:tcPr>
            <w:tcW w:w="868" w:type="dxa"/>
            <w:shd w:val="clear" w:color="FFFFFF" w:fill="auto"/>
            <w:vAlign w:val="bottom"/>
          </w:tcPr>
          <w:p w:rsidR="00D74D8D" w:rsidRDefault="00D74D8D"/>
        </w:tc>
        <w:tc>
          <w:tcPr>
            <w:tcW w:w="1673" w:type="dxa"/>
            <w:shd w:val="clear" w:color="FFFFFF" w:fill="auto"/>
            <w:vAlign w:val="bottom"/>
          </w:tcPr>
          <w:p w:rsidR="00D74D8D" w:rsidRDefault="00D74D8D"/>
        </w:tc>
        <w:tc>
          <w:tcPr>
            <w:tcW w:w="1362" w:type="dxa"/>
            <w:shd w:val="clear" w:color="FFFFFF" w:fill="auto"/>
            <w:vAlign w:val="bottom"/>
          </w:tcPr>
          <w:p w:rsidR="00D74D8D" w:rsidRDefault="00D74D8D"/>
        </w:tc>
      </w:tr>
      <w:tr w:rsidR="00D74D8D" w:rsidTr="00D94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74D8D" w:rsidRDefault="00D94695" w:rsidP="00D94695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23</w:t>
            </w:r>
            <w:r>
              <w:rPr>
                <w:rFonts w:ascii="Times New Roman" w:hAnsi="Times New Roman"/>
                <w:sz w:val="28"/>
                <w:szCs w:val="28"/>
              </w:rPr>
              <w:t>.2018 14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D74D8D" w:rsidTr="00D94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0" w:type="dxa"/>
            <w:shd w:val="clear" w:color="FFFFFF" w:fill="auto"/>
            <w:vAlign w:val="bottom"/>
          </w:tcPr>
          <w:p w:rsidR="00D74D8D" w:rsidRDefault="00D74D8D"/>
        </w:tc>
        <w:tc>
          <w:tcPr>
            <w:tcW w:w="2727" w:type="dxa"/>
            <w:shd w:val="clear" w:color="FFFFFF" w:fill="auto"/>
            <w:vAlign w:val="bottom"/>
          </w:tcPr>
          <w:p w:rsidR="00D74D8D" w:rsidRDefault="00D74D8D"/>
        </w:tc>
        <w:tc>
          <w:tcPr>
            <w:tcW w:w="2731" w:type="dxa"/>
            <w:shd w:val="clear" w:color="FFFFFF" w:fill="auto"/>
            <w:vAlign w:val="bottom"/>
          </w:tcPr>
          <w:p w:rsidR="00D74D8D" w:rsidRDefault="00D74D8D"/>
        </w:tc>
        <w:tc>
          <w:tcPr>
            <w:tcW w:w="465" w:type="dxa"/>
            <w:shd w:val="clear" w:color="FFFFFF" w:fill="auto"/>
            <w:vAlign w:val="bottom"/>
          </w:tcPr>
          <w:p w:rsidR="00D74D8D" w:rsidRDefault="00D74D8D"/>
        </w:tc>
        <w:tc>
          <w:tcPr>
            <w:tcW w:w="597" w:type="dxa"/>
            <w:shd w:val="clear" w:color="FFFFFF" w:fill="auto"/>
            <w:vAlign w:val="bottom"/>
          </w:tcPr>
          <w:p w:rsidR="00D74D8D" w:rsidRDefault="00D74D8D"/>
        </w:tc>
        <w:tc>
          <w:tcPr>
            <w:tcW w:w="868" w:type="dxa"/>
            <w:shd w:val="clear" w:color="FFFFFF" w:fill="auto"/>
            <w:vAlign w:val="bottom"/>
          </w:tcPr>
          <w:p w:rsidR="00D74D8D" w:rsidRDefault="00D74D8D"/>
        </w:tc>
        <w:tc>
          <w:tcPr>
            <w:tcW w:w="1673" w:type="dxa"/>
            <w:shd w:val="clear" w:color="FFFFFF" w:fill="auto"/>
            <w:vAlign w:val="bottom"/>
          </w:tcPr>
          <w:p w:rsidR="00D74D8D" w:rsidRDefault="00D74D8D"/>
        </w:tc>
        <w:tc>
          <w:tcPr>
            <w:tcW w:w="1362" w:type="dxa"/>
            <w:shd w:val="clear" w:color="FFFFFF" w:fill="auto"/>
            <w:vAlign w:val="bottom"/>
          </w:tcPr>
          <w:p w:rsidR="00D74D8D" w:rsidRDefault="00D74D8D"/>
        </w:tc>
      </w:tr>
      <w:tr w:rsidR="00D74D8D" w:rsidTr="00D94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74D8D" w:rsidRDefault="00D9469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74D8D" w:rsidTr="00D94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0" w:type="dxa"/>
            <w:shd w:val="clear" w:color="FFFFFF" w:fill="auto"/>
            <w:vAlign w:val="bottom"/>
          </w:tcPr>
          <w:p w:rsidR="00D74D8D" w:rsidRDefault="00D74D8D"/>
        </w:tc>
        <w:tc>
          <w:tcPr>
            <w:tcW w:w="2727" w:type="dxa"/>
            <w:shd w:val="clear" w:color="FFFFFF" w:fill="auto"/>
            <w:vAlign w:val="bottom"/>
          </w:tcPr>
          <w:p w:rsidR="00D74D8D" w:rsidRDefault="00D74D8D"/>
        </w:tc>
        <w:tc>
          <w:tcPr>
            <w:tcW w:w="2731" w:type="dxa"/>
            <w:shd w:val="clear" w:color="FFFFFF" w:fill="auto"/>
            <w:vAlign w:val="bottom"/>
          </w:tcPr>
          <w:p w:rsidR="00D74D8D" w:rsidRDefault="00D74D8D"/>
        </w:tc>
        <w:tc>
          <w:tcPr>
            <w:tcW w:w="465" w:type="dxa"/>
            <w:shd w:val="clear" w:color="FFFFFF" w:fill="auto"/>
            <w:vAlign w:val="bottom"/>
          </w:tcPr>
          <w:p w:rsidR="00D74D8D" w:rsidRDefault="00D74D8D"/>
        </w:tc>
        <w:tc>
          <w:tcPr>
            <w:tcW w:w="597" w:type="dxa"/>
            <w:shd w:val="clear" w:color="FFFFFF" w:fill="auto"/>
            <w:vAlign w:val="bottom"/>
          </w:tcPr>
          <w:p w:rsidR="00D74D8D" w:rsidRDefault="00D74D8D"/>
        </w:tc>
        <w:tc>
          <w:tcPr>
            <w:tcW w:w="868" w:type="dxa"/>
            <w:shd w:val="clear" w:color="FFFFFF" w:fill="auto"/>
            <w:vAlign w:val="bottom"/>
          </w:tcPr>
          <w:p w:rsidR="00D74D8D" w:rsidRDefault="00D74D8D"/>
        </w:tc>
        <w:tc>
          <w:tcPr>
            <w:tcW w:w="1673" w:type="dxa"/>
            <w:shd w:val="clear" w:color="FFFFFF" w:fill="auto"/>
            <w:vAlign w:val="bottom"/>
          </w:tcPr>
          <w:p w:rsidR="00D74D8D" w:rsidRDefault="00D74D8D"/>
        </w:tc>
        <w:tc>
          <w:tcPr>
            <w:tcW w:w="1362" w:type="dxa"/>
            <w:shd w:val="clear" w:color="FFFFFF" w:fill="auto"/>
            <w:vAlign w:val="bottom"/>
          </w:tcPr>
          <w:p w:rsidR="00D74D8D" w:rsidRDefault="00D74D8D"/>
        </w:tc>
      </w:tr>
      <w:tr w:rsidR="00D74D8D" w:rsidTr="00D94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0" w:type="dxa"/>
            <w:shd w:val="clear" w:color="FFFFFF" w:fill="auto"/>
            <w:vAlign w:val="bottom"/>
          </w:tcPr>
          <w:p w:rsidR="00D74D8D" w:rsidRDefault="00D74D8D"/>
        </w:tc>
        <w:tc>
          <w:tcPr>
            <w:tcW w:w="2727" w:type="dxa"/>
            <w:shd w:val="clear" w:color="FFFFFF" w:fill="auto"/>
            <w:vAlign w:val="bottom"/>
          </w:tcPr>
          <w:p w:rsidR="00D74D8D" w:rsidRDefault="00D74D8D"/>
        </w:tc>
        <w:tc>
          <w:tcPr>
            <w:tcW w:w="2731" w:type="dxa"/>
            <w:shd w:val="clear" w:color="FFFFFF" w:fill="auto"/>
            <w:vAlign w:val="bottom"/>
          </w:tcPr>
          <w:p w:rsidR="00D74D8D" w:rsidRDefault="00D74D8D"/>
        </w:tc>
        <w:tc>
          <w:tcPr>
            <w:tcW w:w="465" w:type="dxa"/>
            <w:shd w:val="clear" w:color="FFFFFF" w:fill="auto"/>
            <w:vAlign w:val="bottom"/>
          </w:tcPr>
          <w:p w:rsidR="00D74D8D" w:rsidRDefault="00D74D8D"/>
        </w:tc>
        <w:tc>
          <w:tcPr>
            <w:tcW w:w="597" w:type="dxa"/>
            <w:shd w:val="clear" w:color="FFFFFF" w:fill="auto"/>
            <w:vAlign w:val="bottom"/>
          </w:tcPr>
          <w:p w:rsidR="00D74D8D" w:rsidRDefault="00D74D8D"/>
        </w:tc>
        <w:tc>
          <w:tcPr>
            <w:tcW w:w="868" w:type="dxa"/>
            <w:shd w:val="clear" w:color="FFFFFF" w:fill="auto"/>
            <w:vAlign w:val="bottom"/>
          </w:tcPr>
          <w:p w:rsidR="00D74D8D" w:rsidRDefault="00D74D8D"/>
        </w:tc>
        <w:tc>
          <w:tcPr>
            <w:tcW w:w="1673" w:type="dxa"/>
            <w:shd w:val="clear" w:color="FFFFFF" w:fill="auto"/>
            <w:vAlign w:val="bottom"/>
          </w:tcPr>
          <w:p w:rsidR="00D74D8D" w:rsidRDefault="00D74D8D"/>
        </w:tc>
        <w:tc>
          <w:tcPr>
            <w:tcW w:w="1362" w:type="dxa"/>
            <w:shd w:val="clear" w:color="FFFFFF" w:fill="auto"/>
            <w:vAlign w:val="bottom"/>
          </w:tcPr>
          <w:p w:rsidR="00D74D8D" w:rsidRDefault="00D74D8D"/>
        </w:tc>
      </w:tr>
      <w:tr w:rsidR="00D74D8D" w:rsidTr="00D94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0" w:type="dxa"/>
            <w:shd w:val="clear" w:color="FFFFFF" w:fill="auto"/>
            <w:vAlign w:val="bottom"/>
          </w:tcPr>
          <w:p w:rsidR="00D74D8D" w:rsidRDefault="00D74D8D"/>
        </w:tc>
        <w:tc>
          <w:tcPr>
            <w:tcW w:w="2727" w:type="dxa"/>
            <w:shd w:val="clear" w:color="FFFFFF" w:fill="auto"/>
            <w:vAlign w:val="bottom"/>
          </w:tcPr>
          <w:p w:rsidR="00D74D8D" w:rsidRDefault="00D74D8D"/>
        </w:tc>
        <w:tc>
          <w:tcPr>
            <w:tcW w:w="2731" w:type="dxa"/>
            <w:shd w:val="clear" w:color="FFFFFF" w:fill="auto"/>
            <w:vAlign w:val="bottom"/>
          </w:tcPr>
          <w:p w:rsidR="00D74D8D" w:rsidRDefault="00D74D8D"/>
        </w:tc>
        <w:tc>
          <w:tcPr>
            <w:tcW w:w="465" w:type="dxa"/>
            <w:shd w:val="clear" w:color="FFFFFF" w:fill="auto"/>
            <w:vAlign w:val="bottom"/>
          </w:tcPr>
          <w:p w:rsidR="00D74D8D" w:rsidRDefault="00D74D8D"/>
        </w:tc>
        <w:tc>
          <w:tcPr>
            <w:tcW w:w="597" w:type="dxa"/>
            <w:shd w:val="clear" w:color="FFFFFF" w:fill="auto"/>
            <w:vAlign w:val="bottom"/>
          </w:tcPr>
          <w:p w:rsidR="00D74D8D" w:rsidRDefault="00D74D8D"/>
        </w:tc>
        <w:tc>
          <w:tcPr>
            <w:tcW w:w="868" w:type="dxa"/>
            <w:shd w:val="clear" w:color="FFFFFF" w:fill="auto"/>
            <w:vAlign w:val="bottom"/>
          </w:tcPr>
          <w:p w:rsidR="00D74D8D" w:rsidRDefault="00D74D8D"/>
        </w:tc>
        <w:tc>
          <w:tcPr>
            <w:tcW w:w="1673" w:type="dxa"/>
            <w:shd w:val="clear" w:color="FFFFFF" w:fill="auto"/>
            <w:vAlign w:val="bottom"/>
          </w:tcPr>
          <w:p w:rsidR="00D74D8D" w:rsidRDefault="00D74D8D"/>
        </w:tc>
        <w:tc>
          <w:tcPr>
            <w:tcW w:w="1362" w:type="dxa"/>
            <w:shd w:val="clear" w:color="FFFFFF" w:fill="auto"/>
            <w:vAlign w:val="bottom"/>
          </w:tcPr>
          <w:p w:rsidR="00D74D8D" w:rsidRDefault="00D74D8D"/>
        </w:tc>
      </w:tr>
      <w:tr w:rsidR="00D74D8D" w:rsidTr="00D94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74D8D" w:rsidRDefault="00D9469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74D8D" w:rsidTr="00D94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74D8D" w:rsidRDefault="00D94695"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p w:rsidR="00000000" w:rsidRDefault="00D9469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4D8D"/>
    <w:rsid w:val="00D74D8D"/>
    <w:rsid w:val="00D9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52A58-4284-4C95-9917-8FA25476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2018-11-22T08:29:00Z</dcterms:created>
  <dcterms:modified xsi:type="dcterms:W3CDTF">2018-11-22T08:36:00Z</dcterms:modified>
</cp:coreProperties>
</file>