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860"/>
        <w:gridCol w:w="5040"/>
      </w:tblGrid>
      <w:tr w:rsidR="00974F79" w:rsidRPr="00AC1D70" w:rsidTr="0014540D">
        <w:trPr>
          <w:trHeight w:val="2951"/>
        </w:trPr>
        <w:tc>
          <w:tcPr>
            <w:tcW w:w="4860" w:type="dxa"/>
          </w:tcPr>
          <w:p w:rsidR="00974F79" w:rsidRPr="00AC1D70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bookmarkStart w:id="0" w:name="OLE_LINK1"/>
            <w:r w:rsidRPr="00AC1D70">
              <w:rPr>
                <w:b w:val="0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974F79" w:rsidRPr="00AC1D70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Краевая клиническая больница</w:t>
            </w:r>
          </w:p>
          <w:p w:rsidR="00974F79" w:rsidRPr="00AC1D70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 xml:space="preserve">ул. П. Железняка,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AC1D70">
                <w:rPr>
                  <w:b w:val="0"/>
                  <w:sz w:val="24"/>
                  <w:szCs w:val="24"/>
                </w:rPr>
                <w:t>3, г</w:t>
              </w:r>
            </w:smartTag>
            <w:r w:rsidRPr="00AC1D70">
              <w:rPr>
                <w:b w:val="0"/>
                <w:sz w:val="24"/>
                <w:szCs w:val="24"/>
              </w:rPr>
              <w:t>. Красноярск, 660022</w:t>
            </w:r>
          </w:p>
          <w:p w:rsidR="00974F79" w:rsidRPr="00AC1D70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Телефон: 8 (391) 220-16-13</w:t>
            </w:r>
          </w:p>
          <w:p w:rsidR="00974F79" w:rsidRPr="00AC1D70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Факс: 8 (391) 220-16-23</w:t>
            </w:r>
          </w:p>
          <w:p w:rsidR="00974F79" w:rsidRPr="00A5722A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proofErr w:type="gramStart"/>
            <w:r w:rsidRPr="00AC1D70">
              <w:rPr>
                <w:b w:val="0"/>
                <w:sz w:val="24"/>
                <w:szCs w:val="24"/>
              </w:rPr>
              <w:t>Е</w:t>
            </w:r>
            <w:proofErr w:type="gramEnd"/>
            <w:r w:rsidRPr="00A5722A">
              <w:rPr>
                <w:b w:val="0"/>
                <w:sz w:val="24"/>
                <w:szCs w:val="24"/>
              </w:rPr>
              <w:t>-</w:t>
            </w:r>
            <w:r w:rsidRPr="00AC1D70">
              <w:rPr>
                <w:b w:val="0"/>
                <w:sz w:val="24"/>
                <w:szCs w:val="24"/>
                <w:lang w:val="en-US"/>
              </w:rPr>
              <w:t>mail</w:t>
            </w:r>
            <w:r w:rsidRPr="00A5722A">
              <w:rPr>
                <w:b w:val="0"/>
                <w:sz w:val="24"/>
                <w:szCs w:val="24"/>
              </w:rPr>
              <w:t xml:space="preserve">: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A5722A">
              <w:rPr>
                <w:b w:val="0"/>
                <w:sz w:val="24"/>
                <w:szCs w:val="24"/>
              </w:rPr>
              <w:t xml:space="preserve">@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medqorod</w:t>
            </w:r>
            <w:proofErr w:type="spellEnd"/>
            <w:r w:rsidRPr="00A5722A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974F79" w:rsidRPr="00A5722A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  <w:lang w:val="en-US"/>
              </w:rPr>
              <w:t>Http</w:t>
            </w:r>
            <w:r w:rsidRPr="00A5722A">
              <w:rPr>
                <w:b w:val="0"/>
                <w:sz w:val="24"/>
                <w:szCs w:val="24"/>
              </w:rPr>
              <w:t>://</w:t>
            </w:r>
            <w:r w:rsidRPr="00AC1D70">
              <w:rPr>
                <w:b w:val="0"/>
                <w:sz w:val="24"/>
                <w:szCs w:val="24"/>
                <w:lang w:val="en-US"/>
              </w:rPr>
              <w:t>www</w:t>
            </w:r>
            <w:r w:rsidR="009F7E3F" w:rsidRPr="00AC1D70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Pr="00AC1D70">
              <w:rPr>
                <w:b w:val="0"/>
                <w:sz w:val="24"/>
                <w:szCs w:val="24"/>
                <w:lang w:val="en-US"/>
              </w:rPr>
              <w:instrText>www</w:instrText>
            </w:r>
            <w:r w:rsidRPr="00A5722A">
              <w:rPr>
                <w:b w:val="0"/>
                <w:sz w:val="24"/>
                <w:szCs w:val="24"/>
              </w:rPr>
              <w:instrText>.</w:instrText>
            </w:r>
            <w:r w:rsidRPr="00AC1D70">
              <w:rPr>
                <w:b w:val="0"/>
                <w:sz w:val="24"/>
                <w:szCs w:val="24"/>
                <w:lang w:val="en-US"/>
              </w:rPr>
              <w:instrText>kkb</w:instrText>
            </w:r>
            <w:r w:rsidRPr="00A5722A">
              <w:rPr>
                <w:b w:val="0"/>
                <w:sz w:val="24"/>
                <w:szCs w:val="24"/>
              </w:rPr>
              <w:instrText xml:space="preserve">1 </w:instrText>
            </w:r>
            <w:r w:rsidR="009F7E3F" w:rsidRPr="00AC1D70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www</w:t>
            </w:r>
            <w:r w:rsidRPr="00A5722A">
              <w:rPr>
                <w:rStyle w:val="a3"/>
                <w:b w:val="0"/>
                <w:color w:val="auto"/>
                <w:sz w:val="24"/>
                <w:szCs w:val="24"/>
              </w:rPr>
              <w:t>.</w:t>
            </w:r>
            <w:r w:rsidRPr="00AC1D70">
              <w:rPr>
                <w:rStyle w:val="a3"/>
                <w:b w:val="0"/>
                <w:color w:val="auto"/>
                <w:sz w:val="24"/>
                <w:szCs w:val="24"/>
                <w:lang w:val="en-US"/>
              </w:rPr>
              <w:t>kkb</w:t>
            </w:r>
            <w:r w:rsidRPr="00A5722A">
              <w:rPr>
                <w:rStyle w:val="a3"/>
                <w:b w:val="0"/>
                <w:color w:val="auto"/>
                <w:sz w:val="24"/>
                <w:szCs w:val="24"/>
              </w:rPr>
              <w:t>1</w:t>
            </w:r>
            <w:r w:rsidR="009F7E3F" w:rsidRPr="00AC1D70">
              <w:rPr>
                <w:b w:val="0"/>
                <w:sz w:val="24"/>
                <w:szCs w:val="24"/>
                <w:lang w:val="en-US"/>
              </w:rPr>
              <w:fldChar w:fldCharType="end"/>
            </w:r>
            <w:r w:rsidRPr="00A5722A">
              <w:rPr>
                <w:b w:val="0"/>
                <w:sz w:val="24"/>
                <w:szCs w:val="24"/>
              </w:rPr>
              <w:t>.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kkb</w:t>
            </w:r>
            <w:proofErr w:type="spellEnd"/>
            <w:r w:rsidRPr="00A5722A">
              <w:rPr>
                <w:b w:val="0"/>
                <w:sz w:val="24"/>
                <w:szCs w:val="24"/>
              </w:rPr>
              <w:t>1.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krasu</w:t>
            </w:r>
            <w:proofErr w:type="spellEnd"/>
            <w:r w:rsidRPr="00A5722A">
              <w:rPr>
                <w:b w:val="0"/>
                <w:sz w:val="24"/>
                <w:szCs w:val="24"/>
              </w:rPr>
              <w:t>.</w:t>
            </w:r>
            <w:proofErr w:type="spellStart"/>
            <w:r w:rsidRPr="00AC1D70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  <w:p w:rsidR="00974F79" w:rsidRPr="00B47D64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ОКПО</w:t>
            </w:r>
            <w:r w:rsidRPr="00B47D64">
              <w:rPr>
                <w:b w:val="0"/>
                <w:sz w:val="24"/>
                <w:szCs w:val="24"/>
              </w:rPr>
              <w:t xml:space="preserve"> 01913234</w:t>
            </w:r>
          </w:p>
          <w:p w:rsidR="00974F79" w:rsidRPr="00B47D64" w:rsidRDefault="00974F79" w:rsidP="00B04D8A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AC1D70">
              <w:rPr>
                <w:b w:val="0"/>
                <w:sz w:val="24"/>
                <w:szCs w:val="24"/>
              </w:rPr>
              <w:t>ИНН</w:t>
            </w:r>
            <w:r w:rsidRPr="00B47D64">
              <w:rPr>
                <w:b w:val="0"/>
                <w:sz w:val="24"/>
                <w:szCs w:val="24"/>
              </w:rPr>
              <w:t>/</w:t>
            </w:r>
            <w:r w:rsidRPr="00AC1D70">
              <w:rPr>
                <w:b w:val="0"/>
                <w:sz w:val="24"/>
                <w:szCs w:val="24"/>
              </w:rPr>
              <w:t>КПП</w:t>
            </w:r>
            <w:r w:rsidRPr="00B47D64">
              <w:rPr>
                <w:b w:val="0"/>
                <w:sz w:val="24"/>
                <w:szCs w:val="24"/>
              </w:rPr>
              <w:t xml:space="preserve"> 2465030876/246501001</w:t>
            </w:r>
          </w:p>
        </w:tc>
        <w:tc>
          <w:tcPr>
            <w:tcW w:w="5040" w:type="dxa"/>
          </w:tcPr>
          <w:p w:rsidR="00400EA6" w:rsidRPr="00006D7C" w:rsidRDefault="002A7681" w:rsidP="009433D3">
            <w:pPr>
              <w:tabs>
                <w:tab w:val="left" w:pos="930"/>
              </w:tabs>
            </w:pPr>
            <w:r>
              <w:rPr>
                <w:szCs w:val="28"/>
              </w:rPr>
              <w:t>Руководителю Авиакомпании</w:t>
            </w:r>
          </w:p>
        </w:tc>
      </w:tr>
      <w:tr w:rsidR="00974F79" w:rsidRPr="004D3C64" w:rsidTr="0014540D">
        <w:trPr>
          <w:trHeight w:val="550"/>
        </w:trPr>
        <w:tc>
          <w:tcPr>
            <w:tcW w:w="4860" w:type="dxa"/>
          </w:tcPr>
          <w:p w:rsidR="00974F79" w:rsidRPr="0052339A" w:rsidRDefault="00A5722A" w:rsidP="00B04D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</w:t>
            </w:r>
            <w:r w:rsidR="00974F79" w:rsidRPr="0052339A">
              <w:rPr>
                <w:color w:val="000000"/>
              </w:rPr>
              <w:t xml:space="preserve"> 201</w:t>
            </w:r>
            <w:r w:rsidR="00AC31A9">
              <w:rPr>
                <w:color w:val="000000"/>
              </w:rPr>
              <w:t>7</w:t>
            </w:r>
            <w:r w:rsidR="00B87974">
              <w:rPr>
                <w:color w:val="000000"/>
              </w:rPr>
              <w:t xml:space="preserve"> </w:t>
            </w:r>
            <w:r w:rsidR="00974F79" w:rsidRPr="0052339A">
              <w:rPr>
                <w:color w:val="000000"/>
              </w:rPr>
              <w:t>г. №.</w:t>
            </w:r>
            <w:r>
              <w:rPr>
                <w:color w:val="000000"/>
              </w:rPr>
              <w:t>135-17</w:t>
            </w:r>
          </w:p>
          <w:p w:rsidR="00974F79" w:rsidRPr="0052339A" w:rsidRDefault="00974F79" w:rsidP="00B04D8A">
            <w:pPr>
              <w:jc w:val="center"/>
              <w:rPr>
                <w:color w:val="000000"/>
              </w:rPr>
            </w:pPr>
            <w:r w:rsidRPr="0052339A">
              <w:rPr>
                <w:color w:val="000000"/>
              </w:rPr>
              <w:t>На №_________ от ________________</w:t>
            </w:r>
          </w:p>
          <w:p w:rsidR="00974F79" w:rsidRPr="0052339A" w:rsidRDefault="00974F79" w:rsidP="00B04D8A">
            <w:pPr>
              <w:pStyle w:val="a4"/>
              <w:ind w:firstLine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</w:tcPr>
          <w:p w:rsidR="00974F79" w:rsidRPr="00207646" w:rsidRDefault="00974F79" w:rsidP="00974F79">
            <w:pPr>
              <w:pStyle w:val="a4"/>
              <w:ind w:left="459" w:firstLine="0"/>
              <w:jc w:val="both"/>
              <w:rPr>
                <w:color w:val="000000"/>
                <w:szCs w:val="28"/>
              </w:rPr>
            </w:pPr>
          </w:p>
        </w:tc>
      </w:tr>
      <w:tr w:rsidR="00974F79" w:rsidRPr="004D3C64" w:rsidTr="0014540D">
        <w:trPr>
          <w:trHeight w:val="347"/>
        </w:trPr>
        <w:tc>
          <w:tcPr>
            <w:tcW w:w="4860" w:type="dxa"/>
          </w:tcPr>
          <w:p w:rsidR="00974F79" w:rsidRPr="0052339A" w:rsidRDefault="00974F79" w:rsidP="00B04D8A">
            <w:pPr>
              <w:pStyle w:val="1"/>
              <w:jc w:val="center"/>
              <w:rPr>
                <w:sz w:val="24"/>
              </w:rPr>
            </w:pPr>
            <w:r w:rsidRPr="0052339A">
              <w:rPr>
                <w:sz w:val="24"/>
              </w:rPr>
              <w:t>О коммерческом предложении</w:t>
            </w:r>
          </w:p>
        </w:tc>
        <w:tc>
          <w:tcPr>
            <w:tcW w:w="5040" w:type="dxa"/>
          </w:tcPr>
          <w:p w:rsidR="00974F79" w:rsidRPr="00207646" w:rsidRDefault="00974F79" w:rsidP="00974F79">
            <w:pPr>
              <w:pStyle w:val="a4"/>
              <w:ind w:firstLine="0"/>
              <w:jc w:val="both"/>
              <w:rPr>
                <w:b w:val="0"/>
                <w:color w:val="000000"/>
                <w:szCs w:val="28"/>
              </w:rPr>
            </w:pPr>
          </w:p>
        </w:tc>
      </w:tr>
    </w:tbl>
    <w:p w:rsidR="00974F79" w:rsidRPr="009574D9" w:rsidRDefault="00974F79" w:rsidP="00974F79">
      <w:pPr>
        <w:pStyle w:val="a4"/>
        <w:ind w:firstLine="0"/>
        <w:rPr>
          <w:color w:val="000000"/>
          <w:sz w:val="24"/>
          <w:szCs w:val="24"/>
        </w:rPr>
      </w:pPr>
    </w:p>
    <w:p w:rsidR="00C73B99" w:rsidRDefault="00B04D8A" w:rsidP="00B04D8A">
      <w:pPr>
        <w:ind w:firstLine="709"/>
        <w:jc w:val="both"/>
      </w:pPr>
      <w:r w:rsidRPr="00006D7C">
        <w:t>Про</w:t>
      </w:r>
      <w:r w:rsidR="00D23006" w:rsidRPr="00006D7C">
        <w:t>шу</w:t>
      </w:r>
      <w:r w:rsidRPr="00006D7C">
        <w:t xml:space="preserve"> Вас предо</w:t>
      </w:r>
      <w:r w:rsidR="004832E8" w:rsidRPr="00006D7C">
        <w:t xml:space="preserve">ставить информацию о стоимости </w:t>
      </w:r>
      <w:r w:rsidR="0072331D" w:rsidRPr="00006D7C">
        <w:t xml:space="preserve"> </w:t>
      </w:r>
      <w:r w:rsidR="00006D7C" w:rsidRPr="00006D7C">
        <w:t>рейса</w:t>
      </w:r>
      <w:r w:rsidR="00E36937" w:rsidRPr="00006D7C">
        <w:t xml:space="preserve"> </w:t>
      </w:r>
      <w:r w:rsidR="008170E3" w:rsidRPr="00006D7C">
        <w:t>для</w:t>
      </w:r>
      <w:r w:rsidR="00E36937" w:rsidRPr="00006D7C">
        <w:t xml:space="preserve"> выполнения авиационных работ для</w:t>
      </w:r>
      <w:r w:rsidR="008170E3" w:rsidRPr="00006D7C">
        <w:t xml:space="preserve"> оказания экстренной м</w:t>
      </w:r>
      <w:r w:rsidR="0072331D" w:rsidRPr="00006D7C">
        <w:t>едицинской помощи на территории</w:t>
      </w:r>
      <w:r w:rsidR="00006D7C" w:rsidRPr="00006D7C">
        <w:t xml:space="preserve"> Красноярского края</w:t>
      </w:r>
      <w:r w:rsidR="00C73B99">
        <w:t>:</w:t>
      </w:r>
      <w:r w:rsidR="00006D7C" w:rsidRPr="00006D7C">
        <w:t xml:space="preserve"> </w:t>
      </w:r>
    </w:p>
    <w:p w:rsidR="00C73B99" w:rsidRDefault="00C73B99" w:rsidP="00C73B99">
      <w:pPr>
        <w:ind w:firstLine="709"/>
        <w:jc w:val="both"/>
        <w:rPr>
          <w:szCs w:val="28"/>
        </w:rPr>
      </w:pPr>
      <w:r>
        <w:t xml:space="preserve">- для </w:t>
      </w:r>
      <w:r w:rsidRPr="00C73B99">
        <w:rPr>
          <w:szCs w:val="28"/>
        </w:rPr>
        <w:t>заключени</w:t>
      </w:r>
      <w:r>
        <w:rPr>
          <w:szCs w:val="28"/>
        </w:rPr>
        <w:t>я</w:t>
      </w:r>
      <w:r w:rsidRPr="00C73B99">
        <w:rPr>
          <w:szCs w:val="28"/>
        </w:rPr>
        <w:t xml:space="preserve"> контрактов на выполнение авиационных работ</w:t>
      </w:r>
      <w:r>
        <w:rPr>
          <w:szCs w:val="28"/>
        </w:rPr>
        <w:t xml:space="preserve"> </w:t>
      </w:r>
      <w:r w:rsidRPr="00C73B99">
        <w:rPr>
          <w:szCs w:val="28"/>
        </w:rPr>
        <w:t>на основании  п. 9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87377" w:rsidRPr="00187377">
        <w:t xml:space="preserve"> </w:t>
      </w:r>
      <w:r w:rsidR="00187377">
        <w:t xml:space="preserve">в </w:t>
      </w:r>
      <w:r w:rsidR="00AC31A9">
        <w:t>апреле</w:t>
      </w:r>
      <w:r w:rsidR="00187377">
        <w:t xml:space="preserve"> - </w:t>
      </w:r>
      <w:r w:rsidR="00AC31A9">
        <w:t>июне</w:t>
      </w:r>
      <w:r w:rsidR="00187377">
        <w:t xml:space="preserve"> </w:t>
      </w:r>
      <w:r w:rsidR="00187377" w:rsidRPr="00006D7C">
        <w:t>201</w:t>
      </w:r>
      <w:r w:rsidR="00AC31A9">
        <w:t>7</w:t>
      </w:r>
      <w:r w:rsidR="00187377">
        <w:t xml:space="preserve"> г.</w:t>
      </w:r>
    </w:p>
    <w:p w:rsidR="00006D7C" w:rsidRPr="00006D7C" w:rsidRDefault="00006D7C" w:rsidP="00006D7C">
      <w:pPr>
        <w:shd w:val="clear" w:color="auto" w:fill="FFFFFF"/>
        <w:ind w:firstLine="567"/>
        <w:jc w:val="both"/>
        <w:textAlignment w:val="baseline"/>
        <w:outlineLvl w:val="4"/>
      </w:pPr>
      <w:r w:rsidRPr="00006D7C">
        <w:t>В целях подготовки обоснования расходов КГБУЗ ККБ прошу Вас предоставить перечень затрат и (или) указать статьи расходов (</w:t>
      </w:r>
      <w:proofErr w:type="spellStart"/>
      <w:r w:rsidRPr="00006D7C">
        <w:t>авиаГСМ</w:t>
      </w:r>
      <w:proofErr w:type="spellEnd"/>
      <w:r w:rsidRPr="00006D7C">
        <w:t xml:space="preserve">, амортизация </w:t>
      </w:r>
      <w:proofErr w:type="gramStart"/>
      <w:r w:rsidRPr="00006D7C">
        <w:t>ВС</w:t>
      </w:r>
      <w:proofErr w:type="gramEnd"/>
      <w:r w:rsidRPr="00006D7C">
        <w:t xml:space="preserve">, ремонт ВС, оплата труда, расходы по содержанию и обслуживанию ВС, аэронавигация, </w:t>
      </w:r>
      <w:proofErr w:type="spellStart"/>
      <w:r w:rsidRPr="00006D7C">
        <w:t>метеообеспечение</w:t>
      </w:r>
      <w:proofErr w:type="spellEnd"/>
      <w:r w:rsidRPr="00006D7C">
        <w:t>, страхование и прочие производственные и общехозяйственные расходы).</w:t>
      </w:r>
    </w:p>
    <w:p w:rsidR="004A6500" w:rsidRPr="00006D7C" w:rsidRDefault="00E36937" w:rsidP="00B04D8A">
      <w:pPr>
        <w:ind w:firstLine="709"/>
        <w:jc w:val="both"/>
      </w:pPr>
      <w:r w:rsidRPr="00006D7C">
        <w:t>Воздушное судно должно быть герметичным, иметь возможность перевозки не менее двух носилочных пациентов и двух реанимационных бригад, совершать беспосадочные перелеты по следующим маршрут</w:t>
      </w:r>
      <w:r w:rsidR="00006D7C" w:rsidRPr="00006D7C">
        <w:t>а</w:t>
      </w:r>
      <w:r w:rsidRPr="00006D7C">
        <w:t>м:</w:t>
      </w:r>
    </w:p>
    <w:p w:rsidR="00025DE3" w:rsidRPr="00006D7C" w:rsidRDefault="00025DE3" w:rsidP="00025DE3">
      <w:pPr>
        <w:ind w:firstLine="709"/>
        <w:jc w:val="both"/>
      </w:pPr>
      <w:r w:rsidRPr="00006D7C">
        <w:t>Красноярск-Тура-Красноярск</w:t>
      </w:r>
    </w:p>
    <w:p w:rsidR="00025DE3" w:rsidRPr="00006D7C" w:rsidRDefault="00025DE3" w:rsidP="00025DE3">
      <w:pPr>
        <w:ind w:firstLine="709"/>
        <w:jc w:val="both"/>
      </w:pPr>
      <w:proofErr w:type="spellStart"/>
      <w:r w:rsidRPr="00006D7C">
        <w:t>Красноярск-Игарка-Красноярск</w:t>
      </w:r>
      <w:proofErr w:type="spellEnd"/>
    </w:p>
    <w:p w:rsidR="00025DE3" w:rsidRPr="00006D7C" w:rsidRDefault="00025DE3" w:rsidP="00025DE3">
      <w:pPr>
        <w:ind w:firstLine="709"/>
        <w:jc w:val="both"/>
      </w:pPr>
      <w:r w:rsidRPr="00006D7C">
        <w:t>Красноярск-Норильск-Красноярск</w:t>
      </w:r>
    </w:p>
    <w:p w:rsidR="00025DE3" w:rsidRPr="00006D7C" w:rsidRDefault="00025DE3" w:rsidP="00025DE3">
      <w:pPr>
        <w:ind w:firstLine="709"/>
        <w:jc w:val="both"/>
      </w:pPr>
      <w:r w:rsidRPr="00006D7C">
        <w:t>Красноярск-Хатанга-Красноярск</w:t>
      </w:r>
    </w:p>
    <w:p w:rsidR="00025DE3" w:rsidRPr="00006D7C" w:rsidRDefault="00025DE3" w:rsidP="00025DE3">
      <w:pPr>
        <w:ind w:firstLine="709"/>
        <w:jc w:val="both"/>
      </w:pPr>
      <w:proofErr w:type="spellStart"/>
      <w:r w:rsidRPr="00006D7C">
        <w:t>Красноярск-Байкит-Красноярск</w:t>
      </w:r>
      <w:proofErr w:type="spellEnd"/>
    </w:p>
    <w:p w:rsidR="00025DE3" w:rsidRPr="00006D7C" w:rsidRDefault="00025DE3" w:rsidP="00025DE3">
      <w:pPr>
        <w:ind w:firstLine="709"/>
        <w:jc w:val="both"/>
      </w:pPr>
      <w:proofErr w:type="spellStart"/>
      <w:r w:rsidRPr="00006D7C">
        <w:t>Красноярск-Ванавара-Красноярск</w:t>
      </w:r>
      <w:proofErr w:type="spellEnd"/>
    </w:p>
    <w:p w:rsidR="00025DE3" w:rsidRPr="00006D7C" w:rsidRDefault="00025DE3" w:rsidP="00025DE3">
      <w:pPr>
        <w:ind w:firstLine="709"/>
        <w:jc w:val="both"/>
      </w:pPr>
      <w:proofErr w:type="gramStart"/>
      <w:r w:rsidRPr="00006D7C">
        <w:t>Красноярск-Подкаменная</w:t>
      </w:r>
      <w:proofErr w:type="gramEnd"/>
      <w:r w:rsidRPr="00006D7C">
        <w:t xml:space="preserve"> Тунгуска-Красноярск</w:t>
      </w:r>
    </w:p>
    <w:p w:rsidR="008E4FDD" w:rsidRPr="00006D7C" w:rsidRDefault="00025DE3" w:rsidP="00025DE3">
      <w:pPr>
        <w:ind w:firstLine="709"/>
        <w:jc w:val="both"/>
      </w:pPr>
      <w:r w:rsidRPr="00006D7C">
        <w:t>Красноярск-Туруханск-Красноярск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4329"/>
        <w:gridCol w:w="4161"/>
      </w:tblGrid>
      <w:tr w:rsidR="0072331D" w:rsidRPr="00006D7C" w:rsidTr="00AC31A9">
        <w:trPr>
          <w:trHeight w:val="301"/>
        </w:trPr>
        <w:tc>
          <w:tcPr>
            <w:tcW w:w="866" w:type="dxa"/>
            <w:vAlign w:val="center"/>
            <w:hideMark/>
          </w:tcPr>
          <w:bookmarkEnd w:id="0"/>
          <w:p w:rsidR="0072331D" w:rsidRPr="00696734" w:rsidRDefault="0072331D" w:rsidP="00A4249E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96734">
              <w:rPr>
                <w:b/>
                <w:bCs/>
              </w:rPr>
              <w:t>п</w:t>
            </w:r>
            <w:proofErr w:type="spellEnd"/>
            <w:proofErr w:type="gramEnd"/>
            <w:r w:rsidRPr="00696734">
              <w:rPr>
                <w:b/>
                <w:bCs/>
              </w:rPr>
              <w:t>/</w:t>
            </w:r>
            <w:proofErr w:type="spellStart"/>
            <w:r w:rsidRPr="00696734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9" w:type="dxa"/>
            <w:vAlign w:val="center"/>
            <w:hideMark/>
          </w:tcPr>
          <w:p w:rsidR="0072331D" w:rsidRPr="00696734" w:rsidRDefault="0072331D" w:rsidP="00A4249E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>Тип воздушного судна</w:t>
            </w:r>
          </w:p>
        </w:tc>
        <w:tc>
          <w:tcPr>
            <w:tcW w:w="4161" w:type="dxa"/>
            <w:vAlign w:val="center"/>
          </w:tcPr>
          <w:p w:rsidR="0072331D" w:rsidRPr="00696734" w:rsidRDefault="0072331D" w:rsidP="00006D7C">
            <w:pPr>
              <w:jc w:val="center"/>
              <w:rPr>
                <w:b/>
                <w:bCs/>
              </w:rPr>
            </w:pPr>
            <w:r w:rsidRPr="00696734">
              <w:rPr>
                <w:b/>
                <w:bCs/>
              </w:rPr>
              <w:t xml:space="preserve">Стоимость </w:t>
            </w:r>
            <w:r w:rsidR="00006D7C" w:rsidRPr="00696734">
              <w:rPr>
                <w:b/>
                <w:bCs/>
              </w:rPr>
              <w:t>рейса</w:t>
            </w:r>
            <w:r w:rsidR="00AC31A9">
              <w:rPr>
                <w:b/>
                <w:bCs/>
              </w:rPr>
              <w:t>, руб.</w:t>
            </w:r>
          </w:p>
        </w:tc>
      </w:tr>
      <w:tr w:rsidR="0072331D" w:rsidRPr="00006D7C" w:rsidTr="00AC31A9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2331D" w:rsidRPr="00786D88" w:rsidRDefault="00786D88" w:rsidP="00A424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2331D" w:rsidRPr="00696734" w:rsidRDefault="008473BF" w:rsidP="0072331D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Ан-24</w:t>
            </w:r>
            <w:r w:rsidR="00AC31A9"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72331D" w:rsidRPr="00696734" w:rsidRDefault="0072331D" w:rsidP="0072331D">
            <w:pPr>
              <w:jc w:val="center"/>
              <w:rPr>
                <w:color w:val="000000"/>
              </w:rPr>
            </w:pPr>
          </w:p>
        </w:tc>
      </w:tr>
      <w:tr w:rsidR="0072331D" w:rsidRPr="00006D7C" w:rsidTr="00AC31A9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72331D" w:rsidRPr="00786D88" w:rsidRDefault="00786D88" w:rsidP="00A4249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2331D" w:rsidRPr="00696734" w:rsidRDefault="008473BF" w:rsidP="0072331D">
            <w:pPr>
              <w:rPr>
                <w:color w:val="000000"/>
              </w:rPr>
            </w:pPr>
            <w:r w:rsidRPr="00696734">
              <w:rPr>
                <w:color w:val="000000"/>
              </w:rPr>
              <w:t>Ан-26</w:t>
            </w:r>
            <w:r w:rsidR="00AC31A9"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72331D" w:rsidRPr="00696734" w:rsidRDefault="0072331D" w:rsidP="0072331D">
            <w:pPr>
              <w:jc w:val="center"/>
              <w:rPr>
                <w:color w:val="000000"/>
              </w:rPr>
            </w:pPr>
          </w:p>
        </w:tc>
      </w:tr>
      <w:tr w:rsidR="0072331D" w:rsidRPr="00006D7C" w:rsidTr="00AC31A9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72331D" w:rsidRPr="00786D88" w:rsidRDefault="00786D88" w:rsidP="0072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2331D" w:rsidRPr="00696734" w:rsidRDefault="008473BF" w:rsidP="0072331D">
            <w:pPr>
              <w:rPr>
                <w:color w:val="000000"/>
              </w:rPr>
            </w:pPr>
            <w:r w:rsidRPr="00696734">
              <w:rPr>
                <w:color w:val="000000"/>
              </w:rPr>
              <w:t>Ту-134</w:t>
            </w:r>
            <w:r w:rsidR="00AC31A9"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72331D" w:rsidRPr="00696734" w:rsidRDefault="0072331D" w:rsidP="0072331D">
            <w:pPr>
              <w:jc w:val="center"/>
              <w:rPr>
                <w:color w:val="000000"/>
              </w:rPr>
            </w:pPr>
          </w:p>
        </w:tc>
      </w:tr>
      <w:tr w:rsidR="0072331D" w:rsidRPr="00006D7C" w:rsidTr="00AC31A9">
        <w:trPr>
          <w:trHeight w:val="255"/>
        </w:trPr>
        <w:tc>
          <w:tcPr>
            <w:tcW w:w="866" w:type="dxa"/>
            <w:shd w:val="clear" w:color="auto" w:fill="auto"/>
            <w:noWrap/>
            <w:vAlign w:val="center"/>
          </w:tcPr>
          <w:p w:rsidR="0072331D" w:rsidRPr="00786D88" w:rsidRDefault="00786D88" w:rsidP="007233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2331D" w:rsidRPr="00696734" w:rsidRDefault="008473BF" w:rsidP="0072331D">
            <w:pPr>
              <w:rPr>
                <w:color w:val="000000"/>
              </w:rPr>
            </w:pPr>
            <w:r w:rsidRPr="00696734">
              <w:rPr>
                <w:color w:val="000000"/>
              </w:rPr>
              <w:t>Як-42</w:t>
            </w:r>
            <w:r w:rsidR="00AC31A9">
              <w:rPr>
                <w:color w:val="000000"/>
              </w:rPr>
              <w:t xml:space="preserve"> или эквивалент</w:t>
            </w:r>
          </w:p>
        </w:tc>
        <w:tc>
          <w:tcPr>
            <w:tcW w:w="4161" w:type="dxa"/>
            <w:vAlign w:val="center"/>
          </w:tcPr>
          <w:p w:rsidR="0072331D" w:rsidRPr="00696734" w:rsidRDefault="0072331D" w:rsidP="0072331D">
            <w:pPr>
              <w:jc w:val="center"/>
              <w:rPr>
                <w:color w:val="000000"/>
              </w:rPr>
            </w:pPr>
          </w:p>
        </w:tc>
      </w:tr>
    </w:tbl>
    <w:p w:rsidR="00207646" w:rsidRPr="00006D7C" w:rsidRDefault="0072331D" w:rsidP="00207646">
      <w:pPr>
        <w:jc w:val="center"/>
        <w:rPr>
          <w:lang w:val="en-US"/>
        </w:rPr>
      </w:pPr>
      <w:r w:rsidRPr="00006D7C">
        <w:rPr>
          <w:lang w:val="en-US"/>
        </w:rPr>
        <w:tab/>
      </w:r>
    </w:p>
    <w:p w:rsidR="00696734" w:rsidRPr="00696734" w:rsidRDefault="00696734" w:rsidP="00696734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Информацию необходимо направить по факсу +7 (391) 220-16-23, электронной почте zakupki@medgorod.ru или по адресу </w:t>
      </w:r>
      <w:proofErr w:type="gramStart"/>
      <w:r w:rsidRPr="00696734">
        <w:t>г</w:t>
      </w:r>
      <w:proofErr w:type="gramEnd"/>
      <w:r w:rsidRPr="00696734">
        <w:t>. Красноярск, ул. Партизана Железняка 3-б, отдел обеспечения государственных закупок.</w:t>
      </w:r>
    </w:p>
    <w:p w:rsidR="00696734" w:rsidRPr="00696734" w:rsidRDefault="00696734" w:rsidP="00696734">
      <w:pPr>
        <w:tabs>
          <w:tab w:val="left" w:pos="720"/>
          <w:tab w:val="num" w:pos="1080"/>
        </w:tabs>
        <w:ind w:firstLine="720"/>
        <w:jc w:val="both"/>
      </w:pPr>
      <w:r w:rsidRPr="00696734">
        <w:t xml:space="preserve">Предложения принимаются в срок до </w:t>
      </w:r>
      <w:r w:rsidR="0038684E">
        <w:t>0</w:t>
      </w:r>
      <w:r w:rsidR="00AC31A9">
        <w:t>5</w:t>
      </w:r>
      <w:r w:rsidRPr="00696734">
        <w:t>.</w:t>
      </w:r>
      <w:r w:rsidR="00AC31A9">
        <w:t>04</w:t>
      </w:r>
      <w:r w:rsidRPr="00696734">
        <w:t>.201</w:t>
      </w:r>
      <w:r w:rsidR="00AC31A9">
        <w:t>7</w:t>
      </w:r>
      <w:r w:rsidRPr="00696734">
        <w:t xml:space="preserve"> г. 16.00 по местному времени.</w:t>
      </w:r>
    </w:p>
    <w:p w:rsidR="00696734" w:rsidRDefault="00696734" w:rsidP="00696734"/>
    <w:p w:rsidR="00AC31A9" w:rsidRPr="00696734" w:rsidRDefault="00AC31A9" w:rsidP="00696734"/>
    <w:p w:rsidR="00696734" w:rsidRPr="00696734" w:rsidRDefault="00696734" w:rsidP="00696734">
      <w:r w:rsidRPr="00696734">
        <w:t xml:space="preserve">Главный врач </w:t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</w:r>
      <w:r w:rsidRPr="00696734">
        <w:tab/>
        <w:t>Е.Е. Корчагин</w:t>
      </w:r>
    </w:p>
    <w:p w:rsidR="00696734" w:rsidRDefault="00696734" w:rsidP="00696734">
      <w:pPr>
        <w:rPr>
          <w:sz w:val="28"/>
          <w:szCs w:val="28"/>
        </w:rPr>
      </w:pPr>
    </w:p>
    <w:p w:rsidR="0038684E" w:rsidRDefault="0038684E" w:rsidP="00696734">
      <w:pPr>
        <w:rPr>
          <w:sz w:val="28"/>
          <w:szCs w:val="28"/>
        </w:rPr>
      </w:pPr>
    </w:p>
    <w:p w:rsidR="0038684E" w:rsidRDefault="0038684E" w:rsidP="0038684E">
      <w:pPr>
        <w:rPr>
          <w:sz w:val="16"/>
          <w:szCs w:val="16"/>
        </w:rPr>
      </w:pPr>
      <w:r>
        <w:rPr>
          <w:sz w:val="16"/>
          <w:szCs w:val="16"/>
        </w:rPr>
        <w:t>Куликова Ирина Олеговна, +7 (391) 220-01-45,</w:t>
      </w:r>
    </w:p>
    <w:p w:rsidR="00C074C3" w:rsidRDefault="0038684E" w:rsidP="0038684E">
      <w:pPr>
        <w:rPr>
          <w:sz w:val="16"/>
          <w:szCs w:val="16"/>
        </w:rPr>
      </w:pPr>
      <w:r>
        <w:rPr>
          <w:sz w:val="16"/>
          <w:szCs w:val="16"/>
        </w:rPr>
        <w:t>Климов Сергей Сергеевич, +7 (391) 220-16-04</w:t>
      </w:r>
    </w:p>
    <w:p w:rsidR="00162AD1" w:rsidRDefault="00162AD1" w:rsidP="0038684E">
      <w:pPr>
        <w:rPr>
          <w:sz w:val="16"/>
          <w:szCs w:val="16"/>
        </w:rPr>
      </w:pPr>
    </w:p>
    <w:sectPr w:rsidR="00162AD1" w:rsidSect="00187377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D27"/>
    <w:multiLevelType w:val="multilevel"/>
    <w:tmpl w:val="A8F8D92A"/>
    <w:lvl w:ilvl="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0E3788D"/>
    <w:multiLevelType w:val="hybridMultilevel"/>
    <w:tmpl w:val="A8F8D92A"/>
    <w:lvl w:ilvl="0" w:tplc="491E7DD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F8C0F2C"/>
    <w:multiLevelType w:val="hybridMultilevel"/>
    <w:tmpl w:val="E7D6BA8A"/>
    <w:lvl w:ilvl="0" w:tplc="E47E4D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F6B"/>
    <w:rsid w:val="00006D7C"/>
    <w:rsid w:val="00023957"/>
    <w:rsid w:val="00025DE3"/>
    <w:rsid w:val="00026824"/>
    <w:rsid w:val="00030DBF"/>
    <w:rsid w:val="00031E5D"/>
    <w:rsid w:val="000378A2"/>
    <w:rsid w:val="0005255C"/>
    <w:rsid w:val="00052F38"/>
    <w:rsid w:val="0006086B"/>
    <w:rsid w:val="000658E7"/>
    <w:rsid w:val="00075120"/>
    <w:rsid w:val="0008422D"/>
    <w:rsid w:val="0009523E"/>
    <w:rsid w:val="000A5914"/>
    <w:rsid w:val="000A71F3"/>
    <w:rsid w:val="000B4653"/>
    <w:rsid w:val="000C1855"/>
    <w:rsid w:val="000C1C34"/>
    <w:rsid w:val="000C47D6"/>
    <w:rsid w:val="000C637D"/>
    <w:rsid w:val="000E0CF6"/>
    <w:rsid w:val="000E351B"/>
    <w:rsid w:val="000F293F"/>
    <w:rsid w:val="000F5AA3"/>
    <w:rsid w:val="001050A5"/>
    <w:rsid w:val="0010664C"/>
    <w:rsid w:val="00114838"/>
    <w:rsid w:val="001206C9"/>
    <w:rsid w:val="00133DD1"/>
    <w:rsid w:val="0014540D"/>
    <w:rsid w:val="001543F2"/>
    <w:rsid w:val="001569F2"/>
    <w:rsid w:val="00162AD1"/>
    <w:rsid w:val="00172A73"/>
    <w:rsid w:val="00173D74"/>
    <w:rsid w:val="00185B6B"/>
    <w:rsid w:val="00187377"/>
    <w:rsid w:val="001A1499"/>
    <w:rsid w:val="001E3756"/>
    <w:rsid w:val="001E3856"/>
    <w:rsid w:val="001E706B"/>
    <w:rsid w:val="001F01A7"/>
    <w:rsid w:val="00207646"/>
    <w:rsid w:val="00223EA4"/>
    <w:rsid w:val="002276B5"/>
    <w:rsid w:val="00230322"/>
    <w:rsid w:val="0023035D"/>
    <w:rsid w:val="00231904"/>
    <w:rsid w:val="002415DB"/>
    <w:rsid w:val="00243604"/>
    <w:rsid w:val="002456F8"/>
    <w:rsid w:val="002751C4"/>
    <w:rsid w:val="002772BE"/>
    <w:rsid w:val="00285BAB"/>
    <w:rsid w:val="00293CC1"/>
    <w:rsid w:val="002A1B84"/>
    <w:rsid w:val="002A394F"/>
    <w:rsid w:val="002A7681"/>
    <w:rsid w:val="002B0886"/>
    <w:rsid w:val="002B6A1C"/>
    <w:rsid w:val="002F29E0"/>
    <w:rsid w:val="0030561B"/>
    <w:rsid w:val="003138B9"/>
    <w:rsid w:val="00320674"/>
    <w:rsid w:val="003218F9"/>
    <w:rsid w:val="0034024B"/>
    <w:rsid w:val="003419F9"/>
    <w:rsid w:val="003562EF"/>
    <w:rsid w:val="0037050A"/>
    <w:rsid w:val="00372C99"/>
    <w:rsid w:val="0038684E"/>
    <w:rsid w:val="00387F42"/>
    <w:rsid w:val="00395350"/>
    <w:rsid w:val="003C08FF"/>
    <w:rsid w:val="003E04B1"/>
    <w:rsid w:val="003E1ED6"/>
    <w:rsid w:val="003E5D8E"/>
    <w:rsid w:val="003E7DBE"/>
    <w:rsid w:val="00400EA6"/>
    <w:rsid w:val="004270BA"/>
    <w:rsid w:val="00433290"/>
    <w:rsid w:val="00434A19"/>
    <w:rsid w:val="004447E9"/>
    <w:rsid w:val="004465C4"/>
    <w:rsid w:val="00451F3C"/>
    <w:rsid w:val="0046138C"/>
    <w:rsid w:val="00462870"/>
    <w:rsid w:val="00465B6C"/>
    <w:rsid w:val="00472E85"/>
    <w:rsid w:val="004832E8"/>
    <w:rsid w:val="00493536"/>
    <w:rsid w:val="00493AC6"/>
    <w:rsid w:val="004A1F00"/>
    <w:rsid w:val="004A6500"/>
    <w:rsid w:val="004A7DB5"/>
    <w:rsid w:val="004C7126"/>
    <w:rsid w:val="004C71AB"/>
    <w:rsid w:val="004D39A3"/>
    <w:rsid w:val="004D3C64"/>
    <w:rsid w:val="004E32BE"/>
    <w:rsid w:val="004F2E71"/>
    <w:rsid w:val="00504F7E"/>
    <w:rsid w:val="005172B1"/>
    <w:rsid w:val="0052339A"/>
    <w:rsid w:val="005270FC"/>
    <w:rsid w:val="0053423A"/>
    <w:rsid w:val="00543416"/>
    <w:rsid w:val="0055645B"/>
    <w:rsid w:val="005749D3"/>
    <w:rsid w:val="00575014"/>
    <w:rsid w:val="00575144"/>
    <w:rsid w:val="00581B71"/>
    <w:rsid w:val="0058434C"/>
    <w:rsid w:val="005975AD"/>
    <w:rsid w:val="005A4E80"/>
    <w:rsid w:val="005B4656"/>
    <w:rsid w:val="005D4D59"/>
    <w:rsid w:val="005E443A"/>
    <w:rsid w:val="006002F0"/>
    <w:rsid w:val="00612CAD"/>
    <w:rsid w:val="00612F5D"/>
    <w:rsid w:val="0065200D"/>
    <w:rsid w:val="00654FFB"/>
    <w:rsid w:val="00662457"/>
    <w:rsid w:val="00666ADC"/>
    <w:rsid w:val="006770F7"/>
    <w:rsid w:val="00680F4F"/>
    <w:rsid w:val="00684070"/>
    <w:rsid w:val="00696734"/>
    <w:rsid w:val="006A2169"/>
    <w:rsid w:val="006B1372"/>
    <w:rsid w:val="006B471F"/>
    <w:rsid w:val="006B6B3C"/>
    <w:rsid w:val="006C6069"/>
    <w:rsid w:val="006C660E"/>
    <w:rsid w:val="006C6BCF"/>
    <w:rsid w:val="006D0DD2"/>
    <w:rsid w:val="006D1869"/>
    <w:rsid w:val="006D76C0"/>
    <w:rsid w:val="006E5A90"/>
    <w:rsid w:val="00706E84"/>
    <w:rsid w:val="0071341A"/>
    <w:rsid w:val="0072331D"/>
    <w:rsid w:val="007318F8"/>
    <w:rsid w:val="00755C63"/>
    <w:rsid w:val="00763B78"/>
    <w:rsid w:val="007761EE"/>
    <w:rsid w:val="00777483"/>
    <w:rsid w:val="00786D88"/>
    <w:rsid w:val="00787A6F"/>
    <w:rsid w:val="00790A71"/>
    <w:rsid w:val="007A143F"/>
    <w:rsid w:val="007E11BA"/>
    <w:rsid w:val="007E1D6B"/>
    <w:rsid w:val="007F1BE1"/>
    <w:rsid w:val="00806C57"/>
    <w:rsid w:val="00811B2C"/>
    <w:rsid w:val="00814418"/>
    <w:rsid w:val="008170E3"/>
    <w:rsid w:val="00826C84"/>
    <w:rsid w:val="0083354C"/>
    <w:rsid w:val="00840003"/>
    <w:rsid w:val="008473BF"/>
    <w:rsid w:val="00862630"/>
    <w:rsid w:val="00866A45"/>
    <w:rsid w:val="0089259A"/>
    <w:rsid w:val="00893554"/>
    <w:rsid w:val="0089450B"/>
    <w:rsid w:val="008A052F"/>
    <w:rsid w:val="008A629E"/>
    <w:rsid w:val="008B5378"/>
    <w:rsid w:val="008C470A"/>
    <w:rsid w:val="008D140F"/>
    <w:rsid w:val="008E41A9"/>
    <w:rsid w:val="008E4FDD"/>
    <w:rsid w:val="008E5EDE"/>
    <w:rsid w:val="008F28F9"/>
    <w:rsid w:val="008F4AFA"/>
    <w:rsid w:val="008F6CA9"/>
    <w:rsid w:val="009066F7"/>
    <w:rsid w:val="00910B82"/>
    <w:rsid w:val="00911DBE"/>
    <w:rsid w:val="00940203"/>
    <w:rsid w:val="009433D3"/>
    <w:rsid w:val="00952CAE"/>
    <w:rsid w:val="00956480"/>
    <w:rsid w:val="009574D9"/>
    <w:rsid w:val="0096264C"/>
    <w:rsid w:val="00973C4E"/>
    <w:rsid w:val="00974F79"/>
    <w:rsid w:val="00977988"/>
    <w:rsid w:val="00984EE9"/>
    <w:rsid w:val="009877BD"/>
    <w:rsid w:val="009940D7"/>
    <w:rsid w:val="009A4662"/>
    <w:rsid w:val="009C68FC"/>
    <w:rsid w:val="009D2CD4"/>
    <w:rsid w:val="009E089C"/>
    <w:rsid w:val="009E47BA"/>
    <w:rsid w:val="009E6C3E"/>
    <w:rsid w:val="009F664A"/>
    <w:rsid w:val="009F7E3F"/>
    <w:rsid w:val="00A03415"/>
    <w:rsid w:val="00A0711B"/>
    <w:rsid w:val="00A40641"/>
    <w:rsid w:val="00A4249E"/>
    <w:rsid w:val="00A535D6"/>
    <w:rsid w:val="00A5722A"/>
    <w:rsid w:val="00A64B09"/>
    <w:rsid w:val="00A73061"/>
    <w:rsid w:val="00A848CA"/>
    <w:rsid w:val="00A85C5E"/>
    <w:rsid w:val="00AA370F"/>
    <w:rsid w:val="00AC1D70"/>
    <w:rsid w:val="00AC31A8"/>
    <w:rsid w:val="00AC31A9"/>
    <w:rsid w:val="00AC7E4E"/>
    <w:rsid w:val="00AF5FAA"/>
    <w:rsid w:val="00B04D8A"/>
    <w:rsid w:val="00B13062"/>
    <w:rsid w:val="00B14D73"/>
    <w:rsid w:val="00B46897"/>
    <w:rsid w:val="00B47D64"/>
    <w:rsid w:val="00B60547"/>
    <w:rsid w:val="00B60ACC"/>
    <w:rsid w:val="00B646DF"/>
    <w:rsid w:val="00B74166"/>
    <w:rsid w:val="00B772A3"/>
    <w:rsid w:val="00B81E64"/>
    <w:rsid w:val="00B87974"/>
    <w:rsid w:val="00B95992"/>
    <w:rsid w:val="00B97E31"/>
    <w:rsid w:val="00BA32AC"/>
    <w:rsid w:val="00BB3EAD"/>
    <w:rsid w:val="00BC412A"/>
    <w:rsid w:val="00BC57C4"/>
    <w:rsid w:val="00BD45C5"/>
    <w:rsid w:val="00BE2571"/>
    <w:rsid w:val="00C074C3"/>
    <w:rsid w:val="00C10F0B"/>
    <w:rsid w:val="00C21168"/>
    <w:rsid w:val="00C23C85"/>
    <w:rsid w:val="00C25783"/>
    <w:rsid w:val="00C507B9"/>
    <w:rsid w:val="00C52521"/>
    <w:rsid w:val="00C57D7F"/>
    <w:rsid w:val="00C622CE"/>
    <w:rsid w:val="00C66A63"/>
    <w:rsid w:val="00C72D5C"/>
    <w:rsid w:val="00C73B99"/>
    <w:rsid w:val="00CA3F6B"/>
    <w:rsid w:val="00CB1F41"/>
    <w:rsid w:val="00CB2AD8"/>
    <w:rsid w:val="00CC79CC"/>
    <w:rsid w:val="00CD69F5"/>
    <w:rsid w:val="00CF295D"/>
    <w:rsid w:val="00CF5641"/>
    <w:rsid w:val="00D12793"/>
    <w:rsid w:val="00D17801"/>
    <w:rsid w:val="00D21243"/>
    <w:rsid w:val="00D21DA6"/>
    <w:rsid w:val="00D23006"/>
    <w:rsid w:val="00D26555"/>
    <w:rsid w:val="00D3029C"/>
    <w:rsid w:val="00D40C9B"/>
    <w:rsid w:val="00D47F75"/>
    <w:rsid w:val="00D70C78"/>
    <w:rsid w:val="00D77593"/>
    <w:rsid w:val="00D96B5D"/>
    <w:rsid w:val="00D97305"/>
    <w:rsid w:val="00DA03B0"/>
    <w:rsid w:val="00DA528A"/>
    <w:rsid w:val="00DB1DC5"/>
    <w:rsid w:val="00DC01E4"/>
    <w:rsid w:val="00DC6AB5"/>
    <w:rsid w:val="00DD0444"/>
    <w:rsid w:val="00DD0E5B"/>
    <w:rsid w:val="00DD538B"/>
    <w:rsid w:val="00DE2E7B"/>
    <w:rsid w:val="00E07387"/>
    <w:rsid w:val="00E13A22"/>
    <w:rsid w:val="00E169A9"/>
    <w:rsid w:val="00E36937"/>
    <w:rsid w:val="00E4301F"/>
    <w:rsid w:val="00E44CD9"/>
    <w:rsid w:val="00E46610"/>
    <w:rsid w:val="00E80853"/>
    <w:rsid w:val="00E814FE"/>
    <w:rsid w:val="00E84E07"/>
    <w:rsid w:val="00E942B7"/>
    <w:rsid w:val="00EA3B94"/>
    <w:rsid w:val="00EA7A02"/>
    <w:rsid w:val="00EB274E"/>
    <w:rsid w:val="00EE3819"/>
    <w:rsid w:val="00F014A9"/>
    <w:rsid w:val="00F05875"/>
    <w:rsid w:val="00F05DC6"/>
    <w:rsid w:val="00F23E7B"/>
    <w:rsid w:val="00F27F4B"/>
    <w:rsid w:val="00F40606"/>
    <w:rsid w:val="00F513F4"/>
    <w:rsid w:val="00F53D2D"/>
    <w:rsid w:val="00F542B7"/>
    <w:rsid w:val="00F55312"/>
    <w:rsid w:val="00F66A62"/>
    <w:rsid w:val="00F66C95"/>
    <w:rsid w:val="00F70F8B"/>
    <w:rsid w:val="00F751E2"/>
    <w:rsid w:val="00F76B77"/>
    <w:rsid w:val="00F77AAB"/>
    <w:rsid w:val="00F91DCF"/>
    <w:rsid w:val="00F9268D"/>
    <w:rsid w:val="00F9502E"/>
    <w:rsid w:val="00F955EB"/>
    <w:rsid w:val="00FA4F28"/>
    <w:rsid w:val="00FC6F82"/>
    <w:rsid w:val="00FD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F6B"/>
    <w:rPr>
      <w:sz w:val="24"/>
      <w:szCs w:val="24"/>
    </w:rPr>
  </w:style>
  <w:style w:type="paragraph" w:styleId="1">
    <w:name w:val="heading 1"/>
    <w:basedOn w:val="a"/>
    <w:next w:val="a"/>
    <w:qFormat/>
    <w:rsid w:val="00CA3F6B"/>
    <w:pPr>
      <w:keepNext/>
      <w:tabs>
        <w:tab w:val="left" w:pos="1723"/>
      </w:tabs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F6B"/>
    <w:rPr>
      <w:color w:val="0000FF"/>
      <w:u w:val="single"/>
    </w:rPr>
  </w:style>
  <w:style w:type="paragraph" w:styleId="a4">
    <w:name w:val="Title"/>
    <w:basedOn w:val="a"/>
    <w:qFormat/>
    <w:rsid w:val="00CA3F6B"/>
    <w:pPr>
      <w:ind w:firstLine="709"/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A3F6B"/>
    <w:pPr>
      <w:ind w:firstLine="567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C66A6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C6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751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7233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BBF8-FF9E-4E49-8DA4-D60CAB67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государственное учреждение здравоохранения</vt:lpstr>
    </vt:vector>
  </TitlesOfParts>
  <Company>Kontora</Company>
  <LinksUpToDate>false</LinksUpToDate>
  <CharactersWithSpaces>2162</CharactersWithSpaces>
  <SharedDoc>false</SharedDoc>
  <HLinks>
    <vt:vector size="6" baseType="variant"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mailto:kkb@mail.ru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государственное учреждение здравоохранения</dc:title>
  <dc:creator>halimylina</dc:creator>
  <cp:lastModifiedBy>klimovss</cp:lastModifiedBy>
  <cp:revision>40</cp:revision>
  <cp:lastPrinted>2016-10-26T11:11:00Z</cp:lastPrinted>
  <dcterms:created xsi:type="dcterms:W3CDTF">2015-10-28T05:56:00Z</dcterms:created>
  <dcterms:modified xsi:type="dcterms:W3CDTF">2017-03-31T09:22:00Z</dcterms:modified>
</cp:coreProperties>
</file>