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24.05.2022 г. №822-22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Ножницы изогнутые с пуговкой для снятия повязки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Ножницы изогнутые с пуговкой для снятия повязки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Стакан медицинский  без основания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Стакан медицинский  без основания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Ножницы с одним острым концом прямые, 140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Ножницы с одним острым концом прямые. Общая длинна не менее 139 мм не более 141 мм, ширина ручки в сомкнутом положении не более 55,0 мм, длина рабочей части не менее 50,0 мм, ширина рабочей части не более 3,5 мм, толщина рабочей части не менее 1,8 мм, масса не более 50 гр,применяется в общей хирургии , предназначен для рассечения мягких тканей . Изготовлены  из высококачественной нержавеющей стали , устойчивой к дезинфицирующим растворам и действию высоких температур. Гарантия не менее 12 месяцев (подтверждается письмом производителя). Наличие сертификата соответствия и регистрации РФ.</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Ножницы, Купера тупоконечные, прямые, 16,5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Ножницы, Купера тупоконечные, прямые. Марка стали корпуса - нержавеющая сталь, состав не хуже ( значение параметра не требует конкретизации): массовое содержание углерода 20, массовое содержание хрома 13, твердость стали 48-55 единиц по шкале Роквелла. Общая длина не менее 16,5 см и не более 18,5 см.</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Иглодержатель общехирургический с твердосплаными пластинами 160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Иглодержатель общехирургический  с твердосплавными пластинами.  Общая длина не менее 159 мм не более 161 мм. масса не более 70 г, применяется в общей  хирургии.   Изготовлен из высококачественной нержавеющей стали , устойчивой к дезинфицирующим растворам и действию высоких температур. Гарантия не менее 12 месяцев (подтверждается письмом производителя). Наличие сертификата соответствия и регистрации РФ.</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Иглодержатель общехирургический  с твердосплавными пластинами, 200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Иглодержатель общехирургический  с твердосплавными пластинами.  Общая длина не менее 199 мм не более 201 мм, масса не более 70 г, применяется в общей  хирургии.   Изготовлен из высококачественной нержавеющей стали , устойчивой к дезинфицирующим растворам и действию высоких температур. Гарантия не менее 12 месяцев (подтверждается письмом производителя). Наличие сертификата соответствия и регистрации РФ.</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Иглодержатель общехирургический 15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Иглодержатель общехирургический для работы с  иглами, имеющий прямые губки с насечкой  конической формы  и прямые ручки с кольцами на концах и замком кремальерного типа. Общая длина не менее 140  не более 160 мм. Изготовлен из высококачественной нержавеющей стали , устойчивой к дезинфицирующим растворам и действию высоких температур. Гарантия не менее 12 месяцев (подтверждается письмом производителя). Наличие сертификата соответствия и регистрации РФ.</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Иглодержатель общехирургический с твердосплавными пластинами, 250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Иглодержатель общехирургический  с твердосплавными пластинами.  Общая длина не менее 249 мм не более 251 мм.   Изготовлен из высококачественной нержавеющей стали , устойчивой к дезинфицирующим растворам и действию высоких температур. Гарантия не менее 12 месяцев (подтверждается письмом производителя). Наличие сертификата соответствия и регистрации РФ.</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31.12.2022,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26.05.2022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Грунина Татьяна Анатольевна, тел.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