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 г. №779-2022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Иглодержатель Матье 14см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Иглодержатель с зубчиками на внутренней поверхности  щёчек для удержания упругих  модулей и лигатур. Хорошо сбалансированный замок  обеспечивает легкое открывание браншей.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Щипцы для снятия  брекетов , угловые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Щипцы  специально  разработаны для легкого и атравматического снятия брекетов . Рабочие части изогнуты под углом  для  более удобного доступа как  во фронтальном  так  и в боковых  участках,  В основании шарнирного соединения имеется тифлоновая вставка обеспечивающая плавный ход инструмента.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Обратный пинцет с позиционером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Пинцет обратного действия прямой с держателем  стандартного размера. в пассивном состоянии прочно  фиксирует брекет  за счёт  пружинного эффекта , открываются бранши пинцета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Инструмент  двусторонний скалер/пушер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Инструмент с одной стороны - скайлер, с другой - инструмент для припасовки колец. Полностью металлическая ручка. Используется для удаления излишков материала при фиксации брекетов.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Щипцы для формирования уступов (Торк -щипцы)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Специальные щипцы с двумя рабочими частями по типу щипцов для прямоугольной проволоки , расположенными друг от друга на расстоянии чуть большем средней ширины одного брекета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Ключ для формирования уступов  (Торк-ключ)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Торковый ключ представляет собой стальной брусок с бороздками (пазами) различного размера на концах. Используется для установки необходимого градуса во время формирования.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23.05.2022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