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00"/>
        <w:gridCol w:w="1992"/>
        <w:gridCol w:w="2322"/>
        <w:gridCol w:w="722"/>
        <w:gridCol w:w="788"/>
        <w:gridCol w:w="1025"/>
        <w:gridCol w:w="1921"/>
        <w:gridCol w:w="1619"/>
      </w:tblGrid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 w:rsidRPr="00A97DC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226" w:rsidRPr="00A97DC6" w:rsidRDefault="00A97D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7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97DC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97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97DC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97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7DC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Pr="00A97DC6" w:rsidRDefault="00FC12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Pr="00A97DC6" w:rsidRDefault="00FC12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Pr="00A97DC6" w:rsidRDefault="00FC12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Pr="00A97DC6" w:rsidRDefault="00FC122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Pr="00A97DC6" w:rsidRDefault="00FC1226">
            <w:pPr>
              <w:rPr>
                <w:szCs w:val="16"/>
                <w:lang w:val="en-US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226" w:rsidRDefault="00A97DC6" w:rsidP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№.683-2022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C1226" w:rsidRDefault="00A97D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1226" w:rsidRDefault="00A97D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226" w:rsidRDefault="00A97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226" w:rsidRDefault="00A97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226" w:rsidRDefault="00A97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226" w:rsidRDefault="00A97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226" w:rsidRDefault="00A97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226" w:rsidRDefault="00A97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226" w:rsidRDefault="00A97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1226" w:rsidRDefault="00A97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Дверной доводчик автоматический. Прижимная сила </w:t>
            </w:r>
            <w:r>
              <w:rPr>
                <w:rFonts w:ascii="Times New Roman" w:hAnsi="Times New Roman"/>
                <w:sz w:val="24"/>
                <w:szCs w:val="24"/>
              </w:rPr>
              <w:t>85кг. Морозостойкий, цвет белый.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Дверной доводчик автоматический. Прижимная сила 120кг. Морозостойкий, цвет белый.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врезной 5 ключей, тип цилиндрический с повышенной секретностью, без защелки, ключей 5, накладки на замочную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скважину белого цвета.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навесной дужка 70мм, толщина дужки 15мм, корпус чугунный с полимерно-порошковым покрытием, ключ 3 шт.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Сердцевина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60мм 6кл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кл-кл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 хром/12/120/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Сердцевина 60мм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комплекте 6 ключей, материал хром.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для врезного замка 110мм. Ключ-ключ. 5 ключей с перфорацией. Покрытие хром.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Шарнир мебельный металлический "Евро" прямой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Шарнир дверной без врезки фигурный 100 х 75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Ручка-завертка </w:t>
            </w:r>
            <w:r>
              <w:rPr>
                <w:rFonts w:ascii="Times New Roman" w:hAnsi="Times New Roman"/>
                <w:sz w:val="24"/>
                <w:szCs w:val="24"/>
              </w:rPr>
              <w:t>оконная в комплекте с механизмом закрывания, универсальная для оконных блоков из профиля ПВХ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Ручка-завертка оконная в комплекте с механизмом закрывания, универсальная для оконных блоков из профиля ПВХ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Кисть флейцевая 100х17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наждачная на тканевой основе Р16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наждачная на тканевой основе Р12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наждачная на тканевой основе Р12. Размер 240х170мм. Количество 10 листов/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Валик малярный меховой 200 мм.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Валик из натурального меха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200ммподходит для работы с различными типами ЛКМ: эмалями, масляными красками и антикоррозийными составами. Также возможно ограниченное использование с красками на водной основе и латексными красками. Валик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оснащен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термоплавленной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шубкой, она не отслаивает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ся от основания даже при частом и интенсивном использовании. Бесшовная структура шубки позволяет равномерно распределять лаки и краски по необходимым поверхностям. Обработанные края ролика не пачкают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повехность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бокам в процессе окрашивания.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шубки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натуральный мех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Типоразмер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средние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Бюгель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ворса,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Валик малярный меховой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наждачная на тканевой основе Р20 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наждачная на тканевой основе Р20. Размер 240х170мм.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10 листов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Замок-ручка врезной поворотный, ключ-защелка, наличие защелки, ключей 5, в виде ручки. Цвет хром.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накладной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накладной. Ключ-ключ. 5 ключей. Без защелки.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флейцевая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радиаторная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Кисть флейцевая радиаторная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малярный 50мм*45м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 со сменными лезвиями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усиленный 25 мм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Валик малярный меховой 240мм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Валик малярный меховой. Ширина 240мм. Материал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полиамид. Ворс 11мм. Плотность 950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Шпатель строительный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Шпатель строительный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Шпатель строительный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Шпатель строительный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круглая  КР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-35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Кисть круглая диаметр 35 мм. </w:t>
            </w:r>
            <w:r>
              <w:rPr>
                <w:rFonts w:ascii="Times New Roman" w:hAnsi="Times New Roman"/>
                <w:sz w:val="24"/>
                <w:szCs w:val="24"/>
              </w:rPr>
              <w:t>КР-35. Пластиковая ручка.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Кисть круглая КР-55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Кисть круглая диаметр 55 мм. КР-55. Пластиковая ручка.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дверной для дверей типа "финка"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Заглушка для замка цвет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Сердцевина для врезного замка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 мм ключ завертка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для почтового ящика 25 мм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креплений для москитных сеток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оградительная 75 мм х 250 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красно-белая с печатным рисунком 75мм 250п.м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250 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Высота:  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,5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Толщина: 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Цвет: Красный-белый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Единица измерения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Замок дверной нажимной с ручкой, для алюминиевых дверей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ручек дверных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алюмниевых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дверей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Шпатель штукатурный 16х4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Goldblatt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штукатурный шпатель 16X4 </w:t>
            </w:r>
            <w:r>
              <w:rPr>
                <w:rFonts w:ascii="Times New Roman" w:hAnsi="Times New Roman"/>
                <w:sz w:val="24"/>
                <w:szCs w:val="24"/>
              </w:rPr>
              <w:t>нержавеющая сталь зубчатый шпатель 1/4X1/4X1/4 SQ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Шпатель зубчатый 250 мм. 4х4мм.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Ширина полотна 250 мм. Размеры зубцов 4х4 мм. 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тропеция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фасадный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нержавеющей стали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A97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1226" w:rsidRDefault="00FC12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1226" w:rsidRDefault="00A97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1226" w:rsidRDefault="00A97D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1226" w:rsidRDefault="00A97DC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1226" w:rsidRDefault="00A97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03.06.2021 17:00:00 по местному времени. </w:t>
            </w: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1226" w:rsidRDefault="00A97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1226" w:rsidRDefault="00FC1226">
            <w:pPr>
              <w:rPr>
                <w:szCs w:val="16"/>
              </w:rPr>
            </w:pP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1226" w:rsidRDefault="00A97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1226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1226" w:rsidRDefault="00A97D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A97DC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1226"/>
    <w:rsid w:val="00A97DC6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A7B9D-8646-43CD-BBBC-8DB6D70B8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2021-06-01T02:14:00Z</dcterms:created>
  <dcterms:modified xsi:type="dcterms:W3CDTF">2021-06-01T02:14:00Z</dcterms:modified>
</cp:coreProperties>
</file>