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1"/>
        <w:gridCol w:w="2229"/>
        <w:gridCol w:w="2362"/>
        <w:gridCol w:w="864"/>
        <w:gridCol w:w="788"/>
        <w:gridCol w:w="1026"/>
        <w:gridCol w:w="1920"/>
        <w:gridCol w:w="983"/>
      </w:tblGrid>
      <w:tr w:rsidR="00D02DEA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13E42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751F15" w:rsidP="00636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36C24">
              <w:rPr>
                <w:rFonts w:ascii="Times New Roman" w:hAnsi="Times New Roman"/>
                <w:sz w:val="24"/>
                <w:szCs w:val="24"/>
              </w:rPr>
              <w:t>18.05.</w:t>
            </w:r>
            <w:bookmarkStart w:id="0" w:name="_GoBack"/>
            <w:bookmarkEnd w:id="0"/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63639">
              <w:rPr>
                <w:rFonts w:ascii="Times New Roman" w:hAnsi="Times New Roman"/>
                <w:sz w:val="24"/>
                <w:szCs w:val="24"/>
              </w:rPr>
              <w:t xml:space="preserve"> 58</w:t>
            </w:r>
            <w:r w:rsidR="00636C24">
              <w:rPr>
                <w:rFonts w:ascii="Times New Roman" w:hAnsi="Times New Roman"/>
                <w:sz w:val="24"/>
                <w:szCs w:val="24"/>
              </w:rPr>
              <w:t>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5192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9790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636C24">
        <w:trPr>
          <w:trHeight w:val="60"/>
        </w:trPr>
        <w:tc>
          <w:tcPr>
            <w:tcW w:w="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636C24">
        <w:trPr>
          <w:trHeight w:val="138"/>
        </w:trPr>
        <w:tc>
          <w:tcPr>
            <w:tcW w:w="6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1345B" w:rsidRDefault="00636C24" w:rsidP="007307CD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36C24">
              <w:rPr>
                <w:rFonts w:ascii="Times New Roman" w:hAnsi="Times New Roman" w:cs="Times New Roman"/>
                <w:color w:val="000000"/>
                <w:sz w:val="22"/>
              </w:rPr>
              <w:t>Кардиовертер</w:t>
            </w:r>
            <w:proofErr w:type="spellEnd"/>
            <w:r w:rsidRPr="00636C24">
              <w:rPr>
                <w:rFonts w:ascii="Times New Roman" w:hAnsi="Times New Roman" w:cs="Times New Roman"/>
                <w:color w:val="000000"/>
                <w:sz w:val="22"/>
              </w:rPr>
              <w:t>-дефибриллятор имплантируемый (ICD) двухкамерный (DR) INOGEN EL ICD DR</w:t>
            </w:r>
          </w:p>
        </w:tc>
        <w:tc>
          <w:tcPr>
            <w:tcW w:w="236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6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1345B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71345B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78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1345B" w:rsidRDefault="00636C2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8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375"/>
        </w:trPr>
        <w:tc>
          <w:tcPr>
            <w:tcW w:w="60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636C24">
        <w:trPr>
          <w:trHeight w:val="12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636C24">
        <w:trPr>
          <w:trHeight w:val="12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636C24">
        <w:trPr>
          <w:trHeight w:val="165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7307CD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36C24">
        <w:trPr>
          <w:trHeight w:val="60"/>
        </w:trPr>
        <w:tc>
          <w:tcPr>
            <w:tcW w:w="6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8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636C2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00B0A"/>
    <w:rsid w:val="00006297"/>
    <w:rsid w:val="0001234B"/>
    <w:rsid w:val="000A7EC6"/>
    <w:rsid w:val="000B3B0A"/>
    <w:rsid w:val="000C4F0C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2E0CC1"/>
    <w:rsid w:val="00332899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3235"/>
    <w:rsid w:val="005D20B3"/>
    <w:rsid w:val="006368B7"/>
    <w:rsid w:val="00636C24"/>
    <w:rsid w:val="00643290"/>
    <w:rsid w:val="006462A2"/>
    <w:rsid w:val="00671B08"/>
    <w:rsid w:val="00673391"/>
    <w:rsid w:val="006758FC"/>
    <w:rsid w:val="0069233D"/>
    <w:rsid w:val="006945EB"/>
    <w:rsid w:val="0071345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C6564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16353"/>
    <w:rsid w:val="00923589"/>
    <w:rsid w:val="00941BDB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A5B35"/>
    <w:rsid w:val="00AC4092"/>
    <w:rsid w:val="00AD0A9A"/>
    <w:rsid w:val="00AD353B"/>
    <w:rsid w:val="00AF06A5"/>
    <w:rsid w:val="00B114EB"/>
    <w:rsid w:val="00B13E42"/>
    <w:rsid w:val="00B4233B"/>
    <w:rsid w:val="00B63639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A3F2B"/>
    <w:rsid w:val="00DD16D5"/>
    <w:rsid w:val="00DD4516"/>
    <w:rsid w:val="00E21560"/>
    <w:rsid w:val="00E2653E"/>
    <w:rsid w:val="00E40B8E"/>
    <w:rsid w:val="00E634B7"/>
    <w:rsid w:val="00E863D2"/>
    <w:rsid w:val="00E86E86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A3FE-2F2C-457A-A5F9-F7E4C8F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Алёшечкина Екатерина Александровна</cp:lastModifiedBy>
  <cp:revision>3</cp:revision>
  <dcterms:created xsi:type="dcterms:W3CDTF">2021-05-18T06:00:00Z</dcterms:created>
  <dcterms:modified xsi:type="dcterms:W3CDTF">2021-05-18T06:00:00Z</dcterms:modified>
</cp:coreProperties>
</file>