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2195F" w14:paraId="7C22DA5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3BA848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1B3C180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58132231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11391B5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C9B9C7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E8C5DB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FB561A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6565E3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0202775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968F24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FE3789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1A56C58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3A432F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304C6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EFB53B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0859B3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73A4E1B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D647B3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7896477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DFD2D1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A76E7E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F46DE6C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CF9873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1824A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0421ED0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6465119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74D0C7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7A0FEC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C1C254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48D214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B020A2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E0B8BF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1C65AE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75AC6F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4622367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45FA917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E6A0C9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B31929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D90115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B0B252C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9DD8B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38F7BC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28C944D" w14:textId="77777777" w:rsidR="0032195F" w:rsidRDefault="0032195F">
            <w:pPr>
              <w:rPr>
                <w:szCs w:val="16"/>
              </w:rPr>
            </w:pPr>
          </w:p>
        </w:tc>
      </w:tr>
      <w:tr w:rsidR="0032195F" w:rsidRPr="003B2F69" w14:paraId="114B89A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918EE3" w14:textId="77777777" w:rsidR="0032195F" w:rsidRPr="003B2F69" w:rsidRDefault="003B2F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B2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B2F6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2371C1" w14:textId="77777777" w:rsidR="0032195F" w:rsidRPr="003B2F69" w:rsidRDefault="003219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CFEA67" w14:textId="77777777" w:rsidR="0032195F" w:rsidRPr="003B2F69" w:rsidRDefault="003219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56063D6" w14:textId="77777777" w:rsidR="0032195F" w:rsidRPr="003B2F69" w:rsidRDefault="003219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DE2CA4E" w14:textId="77777777" w:rsidR="0032195F" w:rsidRPr="003B2F69" w:rsidRDefault="003219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77E9B3" w14:textId="77777777" w:rsidR="0032195F" w:rsidRPr="003B2F69" w:rsidRDefault="0032195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4D704A" w14:textId="77777777" w:rsidR="0032195F" w:rsidRPr="003B2F69" w:rsidRDefault="0032195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CD98EE4" w14:textId="77777777" w:rsidR="0032195F" w:rsidRPr="003B2F69" w:rsidRDefault="0032195F">
            <w:pPr>
              <w:rPr>
                <w:szCs w:val="16"/>
                <w:lang w:val="en-US"/>
              </w:rPr>
            </w:pPr>
          </w:p>
        </w:tc>
      </w:tr>
      <w:tr w:rsidR="0032195F" w14:paraId="73DD62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ECE127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8656F5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C2BAE9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89688A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7C658D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50AFF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7B2CC2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70F7C0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34BD491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16F6F4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F0C9706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0ABDB6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41CC4C3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B537EB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2F0C5D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FA050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E9FD50D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5AD536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CA8AF85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E6270CF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8E99D4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6B031AF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6ECDFA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E0F3FE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1FD4100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B35BCA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704102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975B28" w14:textId="0C606E86" w:rsidR="0032195F" w:rsidRDefault="003B2F69" w:rsidP="003B2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№.55-2022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990E4E7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6AA1D74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38B313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53AA1C3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5CA914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CF4C3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AACB2A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65725BB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90A7040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81091C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476A6A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CA2612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2357E8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F0312D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9B79A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9670CE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74CCC7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F353CE4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6DE69E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353BE6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447D41A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A0B259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E6F66C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C884AE6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AE4634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C7FAE6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F14ABB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3DA0305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F0D10C5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494F2C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6F43B2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D84CF0A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B07A87F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D7DF42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79CDFFD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49ADDF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4DBA993C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456C0613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C31D9C6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7C56B8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17D038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C9BEC75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CAFE7F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A923E9C" w14:textId="77777777" w:rsidR="0032195F" w:rsidRDefault="00321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788C70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B06D24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57F0B8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49C1815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A957D33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3F0BE4F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C199B0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31EF98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3247F64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F8AFE3C" w14:textId="77777777" w:rsidR="0032195F" w:rsidRDefault="003B2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195F" w14:paraId="3A9E3BD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C0ABC9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8B0042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95AD54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27690C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F5E32C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190BD1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4E71C15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2D0C3A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3AC232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38C9B0" w14:textId="77777777" w:rsidR="0032195F" w:rsidRDefault="003B2F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195F" w14:paraId="123745FE" w14:textId="77777777">
        <w:tblPrEx>
          <w:tblCellMar>
            <w:top w:w="0" w:type="dxa"/>
            <w:bottom w:w="0" w:type="dxa"/>
          </w:tblCellMar>
        </w:tblPrEx>
        <w:trPr>
          <w:trHeight w:hRule="exact" w:val="19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B0F02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2BA063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B4B595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 расположение MediTower: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на передней панели не менее 2-х USB интерфейсов,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внешних отсеков 3,5" не менее 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внутренних отсеков 3,5" не менее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Мощность не менее 500 </w:t>
            </w:r>
            <w:r>
              <w:rPr>
                <w:rFonts w:ascii="Times New Roman" w:hAnsi="Times New Roman"/>
                <w:sz w:val="24"/>
                <w:szCs w:val="24"/>
              </w:rPr>
              <w:t>Вт,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Вентилятор для охлаждения не менее 120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-Тип охлаждения: активный;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Процессор: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ядер не менее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Тактовая частота не менее 3400 МГц,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 кэш-памяти не менее 4,5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команд не менее 64-bit,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Встроенное графическое ядро с м</w:t>
            </w:r>
            <w:r>
              <w:rPr>
                <w:rFonts w:ascii="Times New Roman" w:hAnsi="Times New Roman"/>
                <w:sz w:val="24"/>
                <w:szCs w:val="24"/>
              </w:rPr>
              <w:t>аксимальной тактовой частотой не менее 1150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Кулер (вентилятор) совместимый с поставляемым процессором и материнской платой: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не менее 95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скорость вращения не менее 1000 об/мин;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Материнская плата с поддержкой поставляемого п</w:t>
            </w:r>
            <w:r>
              <w:rPr>
                <w:rFonts w:ascii="Times New Roman" w:hAnsi="Times New Roman"/>
                <w:sz w:val="24"/>
                <w:szCs w:val="24"/>
              </w:rPr>
              <w:t>роцессора: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Сетевой контроллер с поддержкой скорости передачи данных не менее 100 Мбит,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1 порта PCI Express x16,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2 порта PCI Express x1,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Порты на задней панели не менее: 2x USB 3.0, 4xUSB 2.0, 1xRJ-45 LAN, 1xD-Sub (VGA),1x DVI-D;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перативная память: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DIMM не менее DDR3,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4096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частотой не менее 1333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Жесткий диск: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Объемом не менее 500 Gb,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Скорость вращения шпинделя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7200 оборотов/мин.,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Интерфейс SATA не менее 6Гб/с,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Кэш-память не менее 32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</w:t>
            </w:r>
            <w:r>
              <w:rPr>
                <w:rFonts w:ascii="Times New Roman" w:hAnsi="Times New Roman"/>
                <w:sz w:val="24"/>
                <w:szCs w:val="24"/>
              </w:rPr>
              <w:t>од DVD±RW;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клавиатура: тип USB, не менее 103 кнопок, русифицирована;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Мышь: тип USB, не менее 3 кнопок.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6D0C7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A405E3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8293A7" w14:textId="77777777" w:rsidR="0032195F" w:rsidRDefault="00321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6764BB" w14:textId="77777777" w:rsidR="0032195F" w:rsidRDefault="00321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903C7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6C7599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E85CA6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2C5834C1" w14:textId="77777777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84D426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CB9C76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E08A5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24''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Контрастность не менее 10 000 000 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</w:t>
            </w:r>
            <w:r>
              <w:rPr>
                <w:rFonts w:ascii="Times New Roman" w:hAnsi="Times New Roman"/>
                <w:sz w:val="24"/>
                <w:szCs w:val="24"/>
              </w:rPr>
              <w:t>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EA177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E5586E" w14:textId="77777777" w:rsidR="0032195F" w:rsidRDefault="003B2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7E33B9" w14:textId="77777777" w:rsidR="0032195F" w:rsidRDefault="00321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933026" w14:textId="77777777" w:rsidR="0032195F" w:rsidRDefault="00321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AB0A0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ACA1C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C75D6E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5FF6AEA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EECAA40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84C46CB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144C904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E06E2D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EF9860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B5878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1CE1D7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10DDDC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1BF1DA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1A031F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04E2254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5980AC7" w14:textId="77777777" w:rsidR="0032195F" w:rsidRDefault="003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2195F" w14:paraId="521BD34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2BDA68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0A9912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3293C2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35B466E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A9B25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2B9F4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8A414E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F8375C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709F1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93E096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5DBBB97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0851D24" w14:textId="77777777" w:rsidR="0032195F" w:rsidRDefault="003B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2195F" w14:paraId="421C833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05C68D02" w14:textId="77777777" w:rsidR="0032195F" w:rsidRDefault="003219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D1C2E7D" w14:textId="77777777" w:rsidR="0032195F" w:rsidRDefault="003219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D30440F" w14:textId="77777777" w:rsidR="0032195F" w:rsidRDefault="003219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FAFB457" w14:textId="77777777" w:rsidR="0032195F" w:rsidRDefault="003219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A62CA0" w14:textId="77777777" w:rsidR="0032195F" w:rsidRDefault="003219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C0AA063" w14:textId="77777777" w:rsidR="0032195F" w:rsidRDefault="003219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EB7BA86" w14:textId="77777777" w:rsidR="0032195F" w:rsidRDefault="003219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7B9F3D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98CB0A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B21D57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50E47B03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AE2FBD8" w14:textId="77777777" w:rsidR="0032195F" w:rsidRDefault="003B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2195F" w14:paraId="1441F937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850115B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2B6C62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8DC5D79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FAB13D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6E598A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6DB79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428AEA9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C179F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46FBF49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E0A17DA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7018F4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025F90" w14:textId="77777777" w:rsidR="0032195F" w:rsidRDefault="003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21.01.2022 17:00:00 по местному времени. </w:t>
            </w:r>
          </w:p>
        </w:tc>
      </w:tr>
      <w:tr w:rsidR="0032195F" w14:paraId="0F7098A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85851CD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F46D14E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AD88125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EDF19D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EE5BAA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3F629A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B6594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8AEC0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8CB096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25F5C9C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3A107AF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D9CF92F" w14:textId="77777777" w:rsidR="0032195F" w:rsidRDefault="003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195F" w14:paraId="354F575C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549DEA6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EF5163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111F69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2DDE77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BC4C6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5CAFFB7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C0E2CC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C9ABB6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CD4BC4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E098B7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0167DE4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3FD724B6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BA82E1D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FDD9C3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E97F5C4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BC3792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ACADEF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99981F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36D9F1F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7E5B7F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892547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5716B86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8C7EAB8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88457E7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2D3411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93324B3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A13CD87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4C0A076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D8C8B4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98625B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02030B" w14:textId="77777777" w:rsidR="0032195F" w:rsidRDefault="0032195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3B8980" w14:textId="77777777" w:rsidR="0032195F" w:rsidRDefault="0032195F">
            <w:pPr>
              <w:rPr>
                <w:szCs w:val="16"/>
              </w:rPr>
            </w:pPr>
          </w:p>
        </w:tc>
      </w:tr>
      <w:tr w:rsidR="0032195F" w14:paraId="448099B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AE585D" w14:textId="77777777" w:rsidR="0032195F" w:rsidRDefault="003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195F" w14:paraId="2BA53BC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94CDBB" w14:textId="77777777" w:rsidR="0032195F" w:rsidRDefault="003B2F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7CF307A6" w14:textId="77777777" w:rsidR="00000000" w:rsidRDefault="003B2F6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95F"/>
    <w:rsid w:val="0032195F"/>
    <w:rsid w:val="003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6925"/>
  <w15:docId w15:val="{39D06ECB-3E13-4257-8022-8199F141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2022-01-18T03:41:00Z</dcterms:created>
  <dcterms:modified xsi:type="dcterms:W3CDTF">2022-01-18T03:42:00Z</dcterms:modified>
</cp:coreProperties>
</file>