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AA47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AA47AC" w:rsidRDefault="00A3693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AA47AC" w:rsidRDefault="00AA47AC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AA47AC" w:rsidRDefault="00A3693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AA47AC" w:rsidRDefault="00AA47AC"/>
        </w:tc>
        <w:tc>
          <w:tcPr>
            <w:tcW w:w="1995" w:type="dxa"/>
            <w:shd w:val="clear" w:color="auto" w:fill="auto"/>
            <w:vAlign w:val="bottom"/>
          </w:tcPr>
          <w:p w:rsidR="00AA47AC" w:rsidRDefault="00AA47AC"/>
        </w:tc>
        <w:tc>
          <w:tcPr>
            <w:tcW w:w="1650" w:type="dxa"/>
            <w:shd w:val="clear" w:color="auto" w:fill="auto"/>
            <w:vAlign w:val="bottom"/>
          </w:tcPr>
          <w:p w:rsidR="00AA47AC" w:rsidRDefault="00AA47AC"/>
        </w:tc>
        <w:tc>
          <w:tcPr>
            <w:tcW w:w="1905" w:type="dxa"/>
            <w:shd w:val="clear" w:color="auto" w:fill="auto"/>
            <w:vAlign w:val="bottom"/>
          </w:tcPr>
          <w:p w:rsidR="00AA47AC" w:rsidRDefault="00AA47AC"/>
        </w:tc>
      </w:tr>
      <w:tr w:rsidR="00AA47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AA47AC" w:rsidRDefault="00A3693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AA47AC" w:rsidRDefault="00AA47AC"/>
        </w:tc>
        <w:tc>
          <w:tcPr>
            <w:tcW w:w="1275" w:type="dxa"/>
            <w:shd w:val="clear" w:color="auto" w:fill="auto"/>
            <w:vAlign w:val="bottom"/>
          </w:tcPr>
          <w:p w:rsidR="00AA47AC" w:rsidRDefault="00AA47AC"/>
        </w:tc>
        <w:tc>
          <w:tcPr>
            <w:tcW w:w="1470" w:type="dxa"/>
            <w:shd w:val="clear" w:color="auto" w:fill="auto"/>
            <w:vAlign w:val="bottom"/>
          </w:tcPr>
          <w:p w:rsidR="00AA47AC" w:rsidRDefault="00AA47AC"/>
        </w:tc>
        <w:tc>
          <w:tcPr>
            <w:tcW w:w="2100" w:type="dxa"/>
            <w:shd w:val="clear" w:color="auto" w:fill="auto"/>
            <w:vAlign w:val="bottom"/>
          </w:tcPr>
          <w:p w:rsidR="00AA47AC" w:rsidRDefault="00AA47AC"/>
        </w:tc>
        <w:tc>
          <w:tcPr>
            <w:tcW w:w="1995" w:type="dxa"/>
            <w:shd w:val="clear" w:color="auto" w:fill="auto"/>
            <w:vAlign w:val="bottom"/>
          </w:tcPr>
          <w:p w:rsidR="00AA47AC" w:rsidRDefault="00AA47AC"/>
        </w:tc>
        <w:tc>
          <w:tcPr>
            <w:tcW w:w="1650" w:type="dxa"/>
            <w:shd w:val="clear" w:color="auto" w:fill="auto"/>
            <w:vAlign w:val="bottom"/>
          </w:tcPr>
          <w:p w:rsidR="00AA47AC" w:rsidRDefault="00AA47AC"/>
        </w:tc>
        <w:tc>
          <w:tcPr>
            <w:tcW w:w="1905" w:type="dxa"/>
            <w:shd w:val="clear" w:color="auto" w:fill="auto"/>
            <w:vAlign w:val="bottom"/>
          </w:tcPr>
          <w:p w:rsidR="00AA47AC" w:rsidRDefault="00AA47AC"/>
        </w:tc>
      </w:tr>
      <w:tr w:rsidR="00AA47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AA47AC" w:rsidRDefault="00A3693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AA47AC" w:rsidRDefault="00AA47AC"/>
        </w:tc>
        <w:tc>
          <w:tcPr>
            <w:tcW w:w="1275" w:type="dxa"/>
            <w:shd w:val="clear" w:color="auto" w:fill="auto"/>
            <w:vAlign w:val="bottom"/>
          </w:tcPr>
          <w:p w:rsidR="00AA47AC" w:rsidRDefault="00AA47AC"/>
        </w:tc>
        <w:tc>
          <w:tcPr>
            <w:tcW w:w="1470" w:type="dxa"/>
            <w:shd w:val="clear" w:color="auto" w:fill="auto"/>
            <w:vAlign w:val="bottom"/>
          </w:tcPr>
          <w:p w:rsidR="00AA47AC" w:rsidRDefault="00AA47AC"/>
        </w:tc>
        <w:tc>
          <w:tcPr>
            <w:tcW w:w="2100" w:type="dxa"/>
            <w:shd w:val="clear" w:color="auto" w:fill="auto"/>
            <w:vAlign w:val="bottom"/>
          </w:tcPr>
          <w:p w:rsidR="00AA47AC" w:rsidRDefault="00AA47AC"/>
        </w:tc>
        <w:tc>
          <w:tcPr>
            <w:tcW w:w="1995" w:type="dxa"/>
            <w:shd w:val="clear" w:color="auto" w:fill="auto"/>
            <w:vAlign w:val="bottom"/>
          </w:tcPr>
          <w:p w:rsidR="00AA47AC" w:rsidRDefault="00AA47AC"/>
        </w:tc>
        <w:tc>
          <w:tcPr>
            <w:tcW w:w="1650" w:type="dxa"/>
            <w:shd w:val="clear" w:color="auto" w:fill="auto"/>
            <w:vAlign w:val="bottom"/>
          </w:tcPr>
          <w:p w:rsidR="00AA47AC" w:rsidRDefault="00AA47AC"/>
        </w:tc>
        <w:tc>
          <w:tcPr>
            <w:tcW w:w="1905" w:type="dxa"/>
            <w:shd w:val="clear" w:color="auto" w:fill="auto"/>
            <w:vAlign w:val="bottom"/>
          </w:tcPr>
          <w:p w:rsidR="00AA47AC" w:rsidRDefault="00AA47AC"/>
        </w:tc>
      </w:tr>
      <w:tr w:rsidR="00AA47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AA47AC" w:rsidRDefault="00A3693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AA47AC" w:rsidRDefault="00AA47AC"/>
        </w:tc>
        <w:tc>
          <w:tcPr>
            <w:tcW w:w="1275" w:type="dxa"/>
            <w:shd w:val="clear" w:color="auto" w:fill="auto"/>
            <w:vAlign w:val="bottom"/>
          </w:tcPr>
          <w:p w:rsidR="00AA47AC" w:rsidRDefault="00AA47AC"/>
        </w:tc>
        <w:tc>
          <w:tcPr>
            <w:tcW w:w="1470" w:type="dxa"/>
            <w:shd w:val="clear" w:color="auto" w:fill="auto"/>
            <w:vAlign w:val="bottom"/>
          </w:tcPr>
          <w:p w:rsidR="00AA47AC" w:rsidRDefault="00AA47AC"/>
        </w:tc>
        <w:tc>
          <w:tcPr>
            <w:tcW w:w="2100" w:type="dxa"/>
            <w:shd w:val="clear" w:color="auto" w:fill="auto"/>
            <w:vAlign w:val="bottom"/>
          </w:tcPr>
          <w:p w:rsidR="00AA47AC" w:rsidRDefault="00AA47AC"/>
        </w:tc>
        <w:tc>
          <w:tcPr>
            <w:tcW w:w="1995" w:type="dxa"/>
            <w:shd w:val="clear" w:color="auto" w:fill="auto"/>
            <w:vAlign w:val="bottom"/>
          </w:tcPr>
          <w:p w:rsidR="00AA47AC" w:rsidRDefault="00AA47AC"/>
        </w:tc>
        <w:tc>
          <w:tcPr>
            <w:tcW w:w="1650" w:type="dxa"/>
            <w:shd w:val="clear" w:color="auto" w:fill="auto"/>
            <w:vAlign w:val="bottom"/>
          </w:tcPr>
          <w:p w:rsidR="00AA47AC" w:rsidRDefault="00AA47AC"/>
        </w:tc>
        <w:tc>
          <w:tcPr>
            <w:tcW w:w="1905" w:type="dxa"/>
            <w:shd w:val="clear" w:color="auto" w:fill="auto"/>
            <w:vAlign w:val="bottom"/>
          </w:tcPr>
          <w:p w:rsidR="00AA47AC" w:rsidRDefault="00AA47AC"/>
        </w:tc>
      </w:tr>
      <w:tr w:rsidR="00AA47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AA47AC" w:rsidRDefault="00A3693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AA47AC" w:rsidRDefault="00AA47AC"/>
        </w:tc>
        <w:tc>
          <w:tcPr>
            <w:tcW w:w="1275" w:type="dxa"/>
            <w:shd w:val="clear" w:color="auto" w:fill="auto"/>
            <w:vAlign w:val="bottom"/>
          </w:tcPr>
          <w:p w:rsidR="00AA47AC" w:rsidRDefault="00AA47AC"/>
        </w:tc>
        <w:tc>
          <w:tcPr>
            <w:tcW w:w="1470" w:type="dxa"/>
            <w:shd w:val="clear" w:color="auto" w:fill="auto"/>
            <w:vAlign w:val="bottom"/>
          </w:tcPr>
          <w:p w:rsidR="00AA47AC" w:rsidRDefault="00AA47AC"/>
        </w:tc>
        <w:tc>
          <w:tcPr>
            <w:tcW w:w="2100" w:type="dxa"/>
            <w:shd w:val="clear" w:color="auto" w:fill="auto"/>
            <w:vAlign w:val="bottom"/>
          </w:tcPr>
          <w:p w:rsidR="00AA47AC" w:rsidRDefault="00AA47AC"/>
        </w:tc>
        <w:tc>
          <w:tcPr>
            <w:tcW w:w="1995" w:type="dxa"/>
            <w:shd w:val="clear" w:color="auto" w:fill="auto"/>
            <w:vAlign w:val="bottom"/>
          </w:tcPr>
          <w:p w:rsidR="00AA47AC" w:rsidRDefault="00AA47AC"/>
        </w:tc>
        <w:tc>
          <w:tcPr>
            <w:tcW w:w="1650" w:type="dxa"/>
            <w:shd w:val="clear" w:color="auto" w:fill="auto"/>
            <w:vAlign w:val="bottom"/>
          </w:tcPr>
          <w:p w:rsidR="00AA47AC" w:rsidRDefault="00AA47AC"/>
        </w:tc>
        <w:tc>
          <w:tcPr>
            <w:tcW w:w="1905" w:type="dxa"/>
            <w:shd w:val="clear" w:color="auto" w:fill="auto"/>
            <w:vAlign w:val="bottom"/>
          </w:tcPr>
          <w:p w:rsidR="00AA47AC" w:rsidRDefault="00AA47AC"/>
        </w:tc>
      </w:tr>
      <w:tr w:rsidR="00AA47AC" w:rsidRPr="00A369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AA47AC" w:rsidRPr="00A36933" w:rsidRDefault="00A36933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A3693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A36933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A3693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A36933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A3693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A36933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AA47AC" w:rsidRPr="00A36933" w:rsidRDefault="00AA47AC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AA47AC" w:rsidRPr="00A36933" w:rsidRDefault="00AA47AC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AA47AC" w:rsidRPr="00A36933" w:rsidRDefault="00AA47AC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AA47AC" w:rsidRPr="00A36933" w:rsidRDefault="00AA47AC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AA47AC" w:rsidRPr="00A36933" w:rsidRDefault="00AA47AC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AA47AC" w:rsidRPr="00A36933" w:rsidRDefault="00AA47AC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AA47AC" w:rsidRPr="00A36933" w:rsidRDefault="00AA47AC">
            <w:pPr>
              <w:rPr>
                <w:lang w:val="en-US"/>
              </w:rPr>
            </w:pPr>
          </w:p>
        </w:tc>
      </w:tr>
      <w:tr w:rsidR="00AA47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AA47AC" w:rsidRDefault="00A3693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AA47AC" w:rsidRDefault="00AA47AC"/>
        </w:tc>
        <w:tc>
          <w:tcPr>
            <w:tcW w:w="1275" w:type="dxa"/>
            <w:shd w:val="clear" w:color="auto" w:fill="auto"/>
            <w:vAlign w:val="bottom"/>
          </w:tcPr>
          <w:p w:rsidR="00AA47AC" w:rsidRDefault="00AA47AC"/>
        </w:tc>
        <w:tc>
          <w:tcPr>
            <w:tcW w:w="1470" w:type="dxa"/>
            <w:shd w:val="clear" w:color="auto" w:fill="auto"/>
            <w:vAlign w:val="bottom"/>
          </w:tcPr>
          <w:p w:rsidR="00AA47AC" w:rsidRDefault="00AA47AC"/>
        </w:tc>
        <w:tc>
          <w:tcPr>
            <w:tcW w:w="2100" w:type="dxa"/>
            <w:shd w:val="clear" w:color="auto" w:fill="auto"/>
            <w:vAlign w:val="bottom"/>
          </w:tcPr>
          <w:p w:rsidR="00AA47AC" w:rsidRDefault="00AA47AC"/>
        </w:tc>
        <w:tc>
          <w:tcPr>
            <w:tcW w:w="1995" w:type="dxa"/>
            <w:shd w:val="clear" w:color="auto" w:fill="auto"/>
            <w:vAlign w:val="bottom"/>
          </w:tcPr>
          <w:p w:rsidR="00AA47AC" w:rsidRDefault="00AA47AC"/>
        </w:tc>
        <w:tc>
          <w:tcPr>
            <w:tcW w:w="1650" w:type="dxa"/>
            <w:shd w:val="clear" w:color="auto" w:fill="auto"/>
            <w:vAlign w:val="bottom"/>
          </w:tcPr>
          <w:p w:rsidR="00AA47AC" w:rsidRDefault="00AA47AC"/>
        </w:tc>
        <w:tc>
          <w:tcPr>
            <w:tcW w:w="1905" w:type="dxa"/>
            <w:shd w:val="clear" w:color="auto" w:fill="auto"/>
            <w:vAlign w:val="bottom"/>
          </w:tcPr>
          <w:p w:rsidR="00AA47AC" w:rsidRDefault="00AA47AC"/>
        </w:tc>
      </w:tr>
      <w:tr w:rsidR="00AA47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AA47AC" w:rsidRDefault="00A3693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AA47AC" w:rsidRDefault="00AA47AC"/>
        </w:tc>
        <w:tc>
          <w:tcPr>
            <w:tcW w:w="1275" w:type="dxa"/>
            <w:shd w:val="clear" w:color="auto" w:fill="auto"/>
            <w:vAlign w:val="bottom"/>
          </w:tcPr>
          <w:p w:rsidR="00AA47AC" w:rsidRDefault="00AA47AC"/>
        </w:tc>
        <w:tc>
          <w:tcPr>
            <w:tcW w:w="1470" w:type="dxa"/>
            <w:shd w:val="clear" w:color="auto" w:fill="auto"/>
            <w:vAlign w:val="bottom"/>
          </w:tcPr>
          <w:p w:rsidR="00AA47AC" w:rsidRDefault="00AA47AC"/>
        </w:tc>
        <w:tc>
          <w:tcPr>
            <w:tcW w:w="2100" w:type="dxa"/>
            <w:shd w:val="clear" w:color="auto" w:fill="auto"/>
            <w:vAlign w:val="bottom"/>
          </w:tcPr>
          <w:p w:rsidR="00AA47AC" w:rsidRDefault="00AA47AC"/>
        </w:tc>
        <w:tc>
          <w:tcPr>
            <w:tcW w:w="1995" w:type="dxa"/>
            <w:shd w:val="clear" w:color="auto" w:fill="auto"/>
            <w:vAlign w:val="bottom"/>
          </w:tcPr>
          <w:p w:rsidR="00AA47AC" w:rsidRDefault="00AA47AC"/>
        </w:tc>
        <w:tc>
          <w:tcPr>
            <w:tcW w:w="1650" w:type="dxa"/>
            <w:shd w:val="clear" w:color="auto" w:fill="auto"/>
            <w:vAlign w:val="bottom"/>
          </w:tcPr>
          <w:p w:rsidR="00AA47AC" w:rsidRDefault="00AA47AC"/>
        </w:tc>
        <w:tc>
          <w:tcPr>
            <w:tcW w:w="1905" w:type="dxa"/>
            <w:shd w:val="clear" w:color="auto" w:fill="auto"/>
            <w:vAlign w:val="bottom"/>
          </w:tcPr>
          <w:p w:rsidR="00AA47AC" w:rsidRDefault="00AA47AC"/>
        </w:tc>
      </w:tr>
      <w:tr w:rsidR="00AA47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AA47AC" w:rsidRDefault="00A3693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AA47AC" w:rsidRDefault="00AA47AC"/>
        </w:tc>
        <w:tc>
          <w:tcPr>
            <w:tcW w:w="1275" w:type="dxa"/>
            <w:shd w:val="clear" w:color="auto" w:fill="auto"/>
            <w:vAlign w:val="bottom"/>
          </w:tcPr>
          <w:p w:rsidR="00AA47AC" w:rsidRDefault="00AA47AC"/>
        </w:tc>
        <w:tc>
          <w:tcPr>
            <w:tcW w:w="1470" w:type="dxa"/>
            <w:shd w:val="clear" w:color="auto" w:fill="auto"/>
            <w:vAlign w:val="bottom"/>
          </w:tcPr>
          <w:p w:rsidR="00AA47AC" w:rsidRDefault="00AA47AC"/>
        </w:tc>
        <w:tc>
          <w:tcPr>
            <w:tcW w:w="2100" w:type="dxa"/>
            <w:shd w:val="clear" w:color="auto" w:fill="auto"/>
            <w:vAlign w:val="bottom"/>
          </w:tcPr>
          <w:p w:rsidR="00AA47AC" w:rsidRDefault="00AA47AC"/>
        </w:tc>
        <w:tc>
          <w:tcPr>
            <w:tcW w:w="1995" w:type="dxa"/>
            <w:shd w:val="clear" w:color="auto" w:fill="auto"/>
            <w:vAlign w:val="bottom"/>
          </w:tcPr>
          <w:p w:rsidR="00AA47AC" w:rsidRDefault="00AA47AC"/>
        </w:tc>
        <w:tc>
          <w:tcPr>
            <w:tcW w:w="1650" w:type="dxa"/>
            <w:shd w:val="clear" w:color="auto" w:fill="auto"/>
            <w:vAlign w:val="bottom"/>
          </w:tcPr>
          <w:p w:rsidR="00AA47AC" w:rsidRDefault="00AA47AC"/>
        </w:tc>
        <w:tc>
          <w:tcPr>
            <w:tcW w:w="1905" w:type="dxa"/>
            <w:shd w:val="clear" w:color="auto" w:fill="auto"/>
            <w:vAlign w:val="bottom"/>
          </w:tcPr>
          <w:p w:rsidR="00AA47AC" w:rsidRDefault="00AA47AC"/>
        </w:tc>
      </w:tr>
      <w:tr w:rsidR="00AA47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AA47AC" w:rsidRDefault="00A36933" w:rsidP="00A3693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29.03.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2 023 г. №.523-2023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AA47AC" w:rsidRDefault="00AA47AC"/>
        </w:tc>
        <w:tc>
          <w:tcPr>
            <w:tcW w:w="1275" w:type="dxa"/>
            <w:shd w:val="clear" w:color="auto" w:fill="auto"/>
            <w:vAlign w:val="bottom"/>
          </w:tcPr>
          <w:p w:rsidR="00AA47AC" w:rsidRDefault="00AA47AC"/>
        </w:tc>
        <w:tc>
          <w:tcPr>
            <w:tcW w:w="1470" w:type="dxa"/>
            <w:shd w:val="clear" w:color="auto" w:fill="auto"/>
            <w:vAlign w:val="bottom"/>
          </w:tcPr>
          <w:p w:rsidR="00AA47AC" w:rsidRDefault="00AA47AC"/>
        </w:tc>
        <w:tc>
          <w:tcPr>
            <w:tcW w:w="2100" w:type="dxa"/>
            <w:shd w:val="clear" w:color="auto" w:fill="auto"/>
            <w:vAlign w:val="bottom"/>
          </w:tcPr>
          <w:p w:rsidR="00AA47AC" w:rsidRDefault="00AA47AC"/>
        </w:tc>
        <w:tc>
          <w:tcPr>
            <w:tcW w:w="1995" w:type="dxa"/>
            <w:shd w:val="clear" w:color="auto" w:fill="auto"/>
            <w:vAlign w:val="bottom"/>
          </w:tcPr>
          <w:p w:rsidR="00AA47AC" w:rsidRDefault="00AA47AC"/>
        </w:tc>
        <w:tc>
          <w:tcPr>
            <w:tcW w:w="1650" w:type="dxa"/>
            <w:shd w:val="clear" w:color="auto" w:fill="auto"/>
            <w:vAlign w:val="bottom"/>
          </w:tcPr>
          <w:p w:rsidR="00AA47AC" w:rsidRDefault="00AA47AC"/>
        </w:tc>
        <w:tc>
          <w:tcPr>
            <w:tcW w:w="1905" w:type="dxa"/>
            <w:shd w:val="clear" w:color="auto" w:fill="auto"/>
            <w:vAlign w:val="bottom"/>
          </w:tcPr>
          <w:p w:rsidR="00AA47AC" w:rsidRDefault="00AA47AC"/>
        </w:tc>
      </w:tr>
      <w:tr w:rsidR="00AA47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AA47AC" w:rsidRDefault="00A3693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AA47AC" w:rsidRDefault="00AA47AC"/>
        </w:tc>
        <w:tc>
          <w:tcPr>
            <w:tcW w:w="1275" w:type="dxa"/>
            <w:shd w:val="clear" w:color="auto" w:fill="auto"/>
            <w:vAlign w:val="bottom"/>
          </w:tcPr>
          <w:p w:rsidR="00AA47AC" w:rsidRDefault="00AA47AC"/>
        </w:tc>
        <w:tc>
          <w:tcPr>
            <w:tcW w:w="1470" w:type="dxa"/>
            <w:shd w:val="clear" w:color="auto" w:fill="auto"/>
            <w:vAlign w:val="bottom"/>
          </w:tcPr>
          <w:p w:rsidR="00AA47AC" w:rsidRDefault="00AA47AC"/>
        </w:tc>
        <w:tc>
          <w:tcPr>
            <w:tcW w:w="2100" w:type="dxa"/>
            <w:shd w:val="clear" w:color="auto" w:fill="auto"/>
            <w:vAlign w:val="bottom"/>
          </w:tcPr>
          <w:p w:rsidR="00AA47AC" w:rsidRDefault="00AA47AC"/>
        </w:tc>
        <w:tc>
          <w:tcPr>
            <w:tcW w:w="1995" w:type="dxa"/>
            <w:shd w:val="clear" w:color="auto" w:fill="auto"/>
            <w:vAlign w:val="bottom"/>
          </w:tcPr>
          <w:p w:rsidR="00AA47AC" w:rsidRDefault="00AA47AC"/>
        </w:tc>
        <w:tc>
          <w:tcPr>
            <w:tcW w:w="1650" w:type="dxa"/>
            <w:shd w:val="clear" w:color="auto" w:fill="auto"/>
            <w:vAlign w:val="bottom"/>
          </w:tcPr>
          <w:p w:rsidR="00AA47AC" w:rsidRDefault="00AA47AC"/>
        </w:tc>
        <w:tc>
          <w:tcPr>
            <w:tcW w:w="1905" w:type="dxa"/>
            <w:shd w:val="clear" w:color="auto" w:fill="auto"/>
            <w:vAlign w:val="bottom"/>
          </w:tcPr>
          <w:p w:rsidR="00AA47AC" w:rsidRDefault="00AA47AC"/>
        </w:tc>
      </w:tr>
      <w:tr w:rsidR="00AA47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AA47AC" w:rsidRDefault="00AA47AC"/>
        </w:tc>
        <w:tc>
          <w:tcPr>
            <w:tcW w:w="2535" w:type="dxa"/>
            <w:shd w:val="clear" w:color="auto" w:fill="auto"/>
            <w:vAlign w:val="bottom"/>
          </w:tcPr>
          <w:p w:rsidR="00AA47AC" w:rsidRDefault="00AA47AC"/>
        </w:tc>
        <w:tc>
          <w:tcPr>
            <w:tcW w:w="3315" w:type="dxa"/>
            <w:shd w:val="clear" w:color="auto" w:fill="auto"/>
            <w:vAlign w:val="bottom"/>
          </w:tcPr>
          <w:p w:rsidR="00AA47AC" w:rsidRDefault="00AA47AC"/>
        </w:tc>
        <w:tc>
          <w:tcPr>
            <w:tcW w:w="1125" w:type="dxa"/>
            <w:shd w:val="clear" w:color="auto" w:fill="auto"/>
            <w:vAlign w:val="bottom"/>
          </w:tcPr>
          <w:p w:rsidR="00AA47AC" w:rsidRDefault="00AA47AC"/>
        </w:tc>
        <w:tc>
          <w:tcPr>
            <w:tcW w:w="1275" w:type="dxa"/>
            <w:shd w:val="clear" w:color="auto" w:fill="auto"/>
            <w:vAlign w:val="bottom"/>
          </w:tcPr>
          <w:p w:rsidR="00AA47AC" w:rsidRDefault="00AA47AC"/>
        </w:tc>
        <w:tc>
          <w:tcPr>
            <w:tcW w:w="1470" w:type="dxa"/>
            <w:shd w:val="clear" w:color="auto" w:fill="auto"/>
            <w:vAlign w:val="bottom"/>
          </w:tcPr>
          <w:p w:rsidR="00AA47AC" w:rsidRDefault="00AA47AC"/>
        </w:tc>
        <w:tc>
          <w:tcPr>
            <w:tcW w:w="2100" w:type="dxa"/>
            <w:shd w:val="clear" w:color="auto" w:fill="auto"/>
            <w:vAlign w:val="bottom"/>
          </w:tcPr>
          <w:p w:rsidR="00AA47AC" w:rsidRDefault="00AA47AC"/>
        </w:tc>
        <w:tc>
          <w:tcPr>
            <w:tcW w:w="1995" w:type="dxa"/>
            <w:shd w:val="clear" w:color="auto" w:fill="auto"/>
            <w:vAlign w:val="bottom"/>
          </w:tcPr>
          <w:p w:rsidR="00AA47AC" w:rsidRDefault="00AA47AC"/>
        </w:tc>
        <w:tc>
          <w:tcPr>
            <w:tcW w:w="1650" w:type="dxa"/>
            <w:shd w:val="clear" w:color="auto" w:fill="auto"/>
            <w:vAlign w:val="bottom"/>
          </w:tcPr>
          <w:p w:rsidR="00AA47AC" w:rsidRDefault="00AA47AC"/>
        </w:tc>
        <w:tc>
          <w:tcPr>
            <w:tcW w:w="1905" w:type="dxa"/>
            <w:shd w:val="clear" w:color="auto" w:fill="auto"/>
            <w:vAlign w:val="bottom"/>
          </w:tcPr>
          <w:p w:rsidR="00AA47AC" w:rsidRDefault="00AA47AC"/>
        </w:tc>
      </w:tr>
      <w:tr w:rsidR="00AA47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AA47AC" w:rsidRDefault="00A3693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AA47AC" w:rsidRDefault="00AA47AC"/>
        </w:tc>
        <w:tc>
          <w:tcPr>
            <w:tcW w:w="1275" w:type="dxa"/>
            <w:shd w:val="clear" w:color="auto" w:fill="auto"/>
            <w:vAlign w:val="bottom"/>
          </w:tcPr>
          <w:p w:rsidR="00AA47AC" w:rsidRDefault="00AA47AC"/>
        </w:tc>
        <w:tc>
          <w:tcPr>
            <w:tcW w:w="1470" w:type="dxa"/>
            <w:shd w:val="clear" w:color="auto" w:fill="auto"/>
            <w:vAlign w:val="bottom"/>
          </w:tcPr>
          <w:p w:rsidR="00AA47AC" w:rsidRDefault="00AA47AC"/>
        </w:tc>
        <w:tc>
          <w:tcPr>
            <w:tcW w:w="2100" w:type="dxa"/>
            <w:shd w:val="clear" w:color="auto" w:fill="auto"/>
            <w:vAlign w:val="bottom"/>
          </w:tcPr>
          <w:p w:rsidR="00AA47AC" w:rsidRDefault="00AA47AC"/>
        </w:tc>
        <w:tc>
          <w:tcPr>
            <w:tcW w:w="1995" w:type="dxa"/>
            <w:shd w:val="clear" w:color="auto" w:fill="auto"/>
            <w:vAlign w:val="bottom"/>
          </w:tcPr>
          <w:p w:rsidR="00AA47AC" w:rsidRDefault="00AA47AC"/>
        </w:tc>
        <w:tc>
          <w:tcPr>
            <w:tcW w:w="1650" w:type="dxa"/>
            <w:shd w:val="clear" w:color="auto" w:fill="auto"/>
            <w:vAlign w:val="bottom"/>
          </w:tcPr>
          <w:p w:rsidR="00AA47AC" w:rsidRDefault="00AA47AC"/>
        </w:tc>
        <w:tc>
          <w:tcPr>
            <w:tcW w:w="1905" w:type="dxa"/>
            <w:shd w:val="clear" w:color="auto" w:fill="auto"/>
            <w:vAlign w:val="bottom"/>
          </w:tcPr>
          <w:p w:rsidR="00AA47AC" w:rsidRDefault="00AA47AC"/>
        </w:tc>
      </w:tr>
      <w:tr w:rsidR="00AA47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AA47AC" w:rsidRDefault="00AA47AC"/>
        </w:tc>
        <w:tc>
          <w:tcPr>
            <w:tcW w:w="2535" w:type="dxa"/>
            <w:shd w:val="clear" w:color="auto" w:fill="auto"/>
            <w:vAlign w:val="bottom"/>
          </w:tcPr>
          <w:p w:rsidR="00AA47AC" w:rsidRDefault="00AA47AC"/>
        </w:tc>
        <w:tc>
          <w:tcPr>
            <w:tcW w:w="3315" w:type="dxa"/>
            <w:shd w:val="clear" w:color="auto" w:fill="auto"/>
            <w:vAlign w:val="bottom"/>
          </w:tcPr>
          <w:p w:rsidR="00AA47AC" w:rsidRDefault="00AA47AC"/>
        </w:tc>
        <w:tc>
          <w:tcPr>
            <w:tcW w:w="1125" w:type="dxa"/>
            <w:shd w:val="clear" w:color="auto" w:fill="auto"/>
            <w:vAlign w:val="bottom"/>
          </w:tcPr>
          <w:p w:rsidR="00AA47AC" w:rsidRDefault="00AA47AC"/>
        </w:tc>
        <w:tc>
          <w:tcPr>
            <w:tcW w:w="1275" w:type="dxa"/>
            <w:shd w:val="clear" w:color="auto" w:fill="auto"/>
            <w:vAlign w:val="bottom"/>
          </w:tcPr>
          <w:p w:rsidR="00AA47AC" w:rsidRDefault="00AA47AC"/>
        </w:tc>
        <w:tc>
          <w:tcPr>
            <w:tcW w:w="1470" w:type="dxa"/>
            <w:shd w:val="clear" w:color="auto" w:fill="auto"/>
            <w:vAlign w:val="bottom"/>
          </w:tcPr>
          <w:p w:rsidR="00AA47AC" w:rsidRDefault="00AA47AC"/>
        </w:tc>
        <w:tc>
          <w:tcPr>
            <w:tcW w:w="2100" w:type="dxa"/>
            <w:shd w:val="clear" w:color="auto" w:fill="auto"/>
            <w:vAlign w:val="bottom"/>
          </w:tcPr>
          <w:p w:rsidR="00AA47AC" w:rsidRDefault="00AA47AC"/>
        </w:tc>
        <w:tc>
          <w:tcPr>
            <w:tcW w:w="1995" w:type="dxa"/>
            <w:shd w:val="clear" w:color="auto" w:fill="auto"/>
            <w:vAlign w:val="bottom"/>
          </w:tcPr>
          <w:p w:rsidR="00AA47AC" w:rsidRDefault="00AA47AC"/>
        </w:tc>
        <w:tc>
          <w:tcPr>
            <w:tcW w:w="1650" w:type="dxa"/>
            <w:shd w:val="clear" w:color="auto" w:fill="auto"/>
            <w:vAlign w:val="bottom"/>
          </w:tcPr>
          <w:p w:rsidR="00AA47AC" w:rsidRDefault="00AA47AC"/>
        </w:tc>
        <w:tc>
          <w:tcPr>
            <w:tcW w:w="1905" w:type="dxa"/>
            <w:shd w:val="clear" w:color="auto" w:fill="auto"/>
            <w:vAlign w:val="bottom"/>
          </w:tcPr>
          <w:p w:rsidR="00AA47AC" w:rsidRDefault="00AA47AC"/>
        </w:tc>
      </w:tr>
      <w:tr w:rsidR="00AA47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AA47AC" w:rsidRDefault="00A36933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AA47AC" w:rsidRDefault="00AA47AC"/>
        </w:tc>
        <w:tc>
          <w:tcPr>
            <w:tcW w:w="1650" w:type="dxa"/>
            <w:shd w:val="clear" w:color="auto" w:fill="auto"/>
            <w:vAlign w:val="bottom"/>
          </w:tcPr>
          <w:p w:rsidR="00AA47AC" w:rsidRDefault="00AA47AC"/>
        </w:tc>
        <w:tc>
          <w:tcPr>
            <w:tcW w:w="1905" w:type="dxa"/>
            <w:shd w:val="clear" w:color="auto" w:fill="auto"/>
            <w:vAlign w:val="bottom"/>
          </w:tcPr>
          <w:p w:rsidR="00AA47AC" w:rsidRDefault="00AA47AC"/>
        </w:tc>
      </w:tr>
      <w:tr w:rsidR="00AA47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AA47AC" w:rsidRDefault="00A36933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AA47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A47AC" w:rsidRDefault="00A3693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A47AC" w:rsidRDefault="00A3693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A47AC" w:rsidRDefault="00A3693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A47AC" w:rsidRDefault="00A3693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A47AC" w:rsidRDefault="00A3693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A47AC" w:rsidRDefault="00A3693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A47AC" w:rsidRDefault="00A3693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A47AC" w:rsidRDefault="00A3693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A47AC" w:rsidRDefault="00A3693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A47AC" w:rsidRDefault="00A3693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AA47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A47AC" w:rsidRDefault="00A3693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A47AC" w:rsidRDefault="00A36933">
            <w:pPr>
              <w:jc w:val="center"/>
            </w:pPr>
            <w:bookmarkStart w:id="0" w:name="_GoBack"/>
            <w:r>
              <w:rPr>
                <w:rFonts w:ascii="Times New Roman" w:hAnsi="Times New Roman"/>
                <w:sz w:val="24"/>
                <w:szCs w:val="24"/>
              </w:rPr>
              <w:t>Электроплита  3-х конфорочная</w:t>
            </w:r>
            <w:bookmarkEnd w:id="0"/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A47AC" w:rsidRDefault="00A3693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Общие характеристики: ГОСТ 14919-83. Единовременно потребляемая мощность: 6 кВт. Габаритные размеры: 50х60х85 см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ШхГхВ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). Цвет: белый. Масса нетто: 34 кг. Количество конфорок: 3. Мощность передней левой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конфорки: 1 кВт (диаметр 145 мм). Мощность передней правой конфорки: 1.5 кВт (диаметр 180 мм). Мощность задней левой конфорки: 1.5 кВт (диаметр 180 мм). Тип духовки: электрическая. Мощность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вехнего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ТЭНа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0.8 кВт. Мощность нижнего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ТЭНа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1.2 кВт. Дверца съём</w:t>
            </w:r>
            <w:r>
              <w:rPr>
                <w:rFonts w:ascii="Times New Roman" w:hAnsi="Times New Roman"/>
                <w:sz w:val="24"/>
                <w:szCs w:val="24"/>
              </w:rPr>
              <w:t>ная с двойным стеклом.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A47AC" w:rsidRDefault="00A3693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A47AC" w:rsidRDefault="00A3693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A47AC" w:rsidRDefault="00AA47AC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A47AC" w:rsidRDefault="00AA47AC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A47AC" w:rsidRDefault="00AA47AC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A47AC" w:rsidRDefault="00AA47AC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A47AC" w:rsidRDefault="00AA47AC"/>
        </w:tc>
      </w:tr>
      <w:tr w:rsidR="00AA47AC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AA47AC" w:rsidRDefault="00AA47AC"/>
        </w:tc>
        <w:tc>
          <w:tcPr>
            <w:tcW w:w="2535" w:type="dxa"/>
            <w:shd w:val="clear" w:color="auto" w:fill="auto"/>
            <w:vAlign w:val="bottom"/>
          </w:tcPr>
          <w:p w:rsidR="00AA47AC" w:rsidRDefault="00AA47AC"/>
        </w:tc>
        <w:tc>
          <w:tcPr>
            <w:tcW w:w="3315" w:type="dxa"/>
            <w:shd w:val="clear" w:color="auto" w:fill="auto"/>
            <w:vAlign w:val="bottom"/>
          </w:tcPr>
          <w:p w:rsidR="00AA47AC" w:rsidRDefault="00AA47AC"/>
        </w:tc>
        <w:tc>
          <w:tcPr>
            <w:tcW w:w="1125" w:type="dxa"/>
            <w:shd w:val="clear" w:color="auto" w:fill="auto"/>
            <w:vAlign w:val="bottom"/>
          </w:tcPr>
          <w:p w:rsidR="00AA47AC" w:rsidRDefault="00AA47AC"/>
        </w:tc>
        <w:tc>
          <w:tcPr>
            <w:tcW w:w="1275" w:type="dxa"/>
            <w:shd w:val="clear" w:color="auto" w:fill="auto"/>
            <w:vAlign w:val="bottom"/>
          </w:tcPr>
          <w:p w:rsidR="00AA47AC" w:rsidRDefault="00AA47AC"/>
        </w:tc>
        <w:tc>
          <w:tcPr>
            <w:tcW w:w="1470" w:type="dxa"/>
            <w:shd w:val="clear" w:color="auto" w:fill="auto"/>
            <w:vAlign w:val="bottom"/>
          </w:tcPr>
          <w:p w:rsidR="00AA47AC" w:rsidRDefault="00AA47AC"/>
        </w:tc>
        <w:tc>
          <w:tcPr>
            <w:tcW w:w="2100" w:type="dxa"/>
            <w:shd w:val="clear" w:color="auto" w:fill="auto"/>
            <w:vAlign w:val="bottom"/>
          </w:tcPr>
          <w:p w:rsidR="00AA47AC" w:rsidRDefault="00AA47AC"/>
        </w:tc>
        <w:tc>
          <w:tcPr>
            <w:tcW w:w="1995" w:type="dxa"/>
            <w:shd w:val="clear" w:color="auto" w:fill="auto"/>
            <w:vAlign w:val="bottom"/>
          </w:tcPr>
          <w:p w:rsidR="00AA47AC" w:rsidRDefault="00AA47AC"/>
        </w:tc>
        <w:tc>
          <w:tcPr>
            <w:tcW w:w="1650" w:type="dxa"/>
            <w:shd w:val="clear" w:color="auto" w:fill="auto"/>
            <w:vAlign w:val="bottom"/>
          </w:tcPr>
          <w:p w:rsidR="00AA47AC" w:rsidRDefault="00AA47AC"/>
        </w:tc>
        <w:tc>
          <w:tcPr>
            <w:tcW w:w="1905" w:type="dxa"/>
            <w:shd w:val="clear" w:color="auto" w:fill="auto"/>
            <w:vAlign w:val="bottom"/>
          </w:tcPr>
          <w:p w:rsidR="00AA47AC" w:rsidRDefault="00AA47AC"/>
        </w:tc>
      </w:tr>
      <w:tr w:rsidR="00AA47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AA47AC" w:rsidRDefault="00A36933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поставку..</w:t>
            </w:r>
          </w:p>
        </w:tc>
      </w:tr>
      <w:tr w:rsidR="00AA47AC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AA47AC" w:rsidRDefault="00AA47AC"/>
        </w:tc>
        <w:tc>
          <w:tcPr>
            <w:tcW w:w="2535" w:type="dxa"/>
            <w:shd w:val="clear" w:color="auto" w:fill="auto"/>
            <w:vAlign w:val="bottom"/>
          </w:tcPr>
          <w:p w:rsidR="00AA47AC" w:rsidRDefault="00AA47AC"/>
        </w:tc>
        <w:tc>
          <w:tcPr>
            <w:tcW w:w="3315" w:type="dxa"/>
            <w:shd w:val="clear" w:color="auto" w:fill="auto"/>
            <w:vAlign w:val="bottom"/>
          </w:tcPr>
          <w:p w:rsidR="00AA47AC" w:rsidRDefault="00AA47AC"/>
        </w:tc>
        <w:tc>
          <w:tcPr>
            <w:tcW w:w="1125" w:type="dxa"/>
            <w:shd w:val="clear" w:color="auto" w:fill="auto"/>
            <w:vAlign w:val="bottom"/>
          </w:tcPr>
          <w:p w:rsidR="00AA47AC" w:rsidRDefault="00AA47AC"/>
        </w:tc>
        <w:tc>
          <w:tcPr>
            <w:tcW w:w="1275" w:type="dxa"/>
            <w:shd w:val="clear" w:color="auto" w:fill="auto"/>
            <w:vAlign w:val="bottom"/>
          </w:tcPr>
          <w:p w:rsidR="00AA47AC" w:rsidRDefault="00AA47AC"/>
        </w:tc>
        <w:tc>
          <w:tcPr>
            <w:tcW w:w="1470" w:type="dxa"/>
            <w:shd w:val="clear" w:color="auto" w:fill="auto"/>
            <w:vAlign w:val="bottom"/>
          </w:tcPr>
          <w:p w:rsidR="00AA47AC" w:rsidRDefault="00AA47AC"/>
        </w:tc>
        <w:tc>
          <w:tcPr>
            <w:tcW w:w="2100" w:type="dxa"/>
            <w:shd w:val="clear" w:color="auto" w:fill="auto"/>
            <w:vAlign w:val="bottom"/>
          </w:tcPr>
          <w:p w:rsidR="00AA47AC" w:rsidRDefault="00AA47AC"/>
        </w:tc>
        <w:tc>
          <w:tcPr>
            <w:tcW w:w="1995" w:type="dxa"/>
            <w:shd w:val="clear" w:color="auto" w:fill="auto"/>
            <w:vAlign w:val="bottom"/>
          </w:tcPr>
          <w:p w:rsidR="00AA47AC" w:rsidRDefault="00AA47AC"/>
        </w:tc>
        <w:tc>
          <w:tcPr>
            <w:tcW w:w="1650" w:type="dxa"/>
            <w:shd w:val="clear" w:color="auto" w:fill="auto"/>
            <w:vAlign w:val="bottom"/>
          </w:tcPr>
          <w:p w:rsidR="00AA47AC" w:rsidRDefault="00AA47AC"/>
        </w:tc>
        <w:tc>
          <w:tcPr>
            <w:tcW w:w="1905" w:type="dxa"/>
            <w:shd w:val="clear" w:color="auto" w:fill="auto"/>
            <w:vAlign w:val="bottom"/>
          </w:tcPr>
          <w:p w:rsidR="00AA47AC" w:rsidRDefault="00AA47AC"/>
        </w:tc>
      </w:tr>
      <w:tr w:rsidR="00AA47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AA47AC" w:rsidRDefault="00A36933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AA47AC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AA47AC" w:rsidRDefault="00AA47AC"/>
        </w:tc>
        <w:tc>
          <w:tcPr>
            <w:tcW w:w="2535" w:type="dxa"/>
            <w:shd w:val="clear" w:color="auto" w:fill="auto"/>
            <w:vAlign w:val="bottom"/>
          </w:tcPr>
          <w:p w:rsidR="00AA47AC" w:rsidRDefault="00AA47AC"/>
        </w:tc>
        <w:tc>
          <w:tcPr>
            <w:tcW w:w="3315" w:type="dxa"/>
            <w:shd w:val="clear" w:color="auto" w:fill="auto"/>
            <w:vAlign w:val="bottom"/>
          </w:tcPr>
          <w:p w:rsidR="00AA47AC" w:rsidRDefault="00AA47AC"/>
        </w:tc>
        <w:tc>
          <w:tcPr>
            <w:tcW w:w="1125" w:type="dxa"/>
            <w:shd w:val="clear" w:color="auto" w:fill="auto"/>
            <w:vAlign w:val="bottom"/>
          </w:tcPr>
          <w:p w:rsidR="00AA47AC" w:rsidRDefault="00AA47AC"/>
        </w:tc>
        <w:tc>
          <w:tcPr>
            <w:tcW w:w="1275" w:type="dxa"/>
            <w:shd w:val="clear" w:color="auto" w:fill="auto"/>
            <w:vAlign w:val="bottom"/>
          </w:tcPr>
          <w:p w:rsidR="00AA47AC" w:rsidRDefault="00AA47AC"/>
        </w:tc>
        <w:tc>
          <w:tcPr>
            <w:tcW w:w="1470" w:type="dxa"/>
            <w:shd w:val="clear" w:color="auto" w:fill="auto"/>
            <w:vAlign w:val="bottom"/>
          </w:tcPr>
          <w:p w:rsidR="00AA47AC" w:rsidRDefault="00AA47AC"/>
        </w:tc>
        <w:tc>
          <w:tcPr>
            <w:tcW w:w="2100" w:type="dxa"/>
            <w:shd w:val="clear" w:color="auto" w:fill="auto"/>
            <w:vAlign w:val="bottom"/>
          </w:tcPr>
          <w:p w:rsidR="00AA47AC" w:rsidRDefault="00AA47AC"/>
        </w:tc>
        <w:tc>
          <w:tcPr>
            <w:tcW w:w="1995" w:type="dxa"/>
            <w:shd w:val="clear" w:color="auto" w:fill="auto"/>
            <w:vAlign w:val="bottom"/>
          </w:tcPr>
          <w:p w:rsidR="00AA47AC" w:rsidRDefault="00AA47AC"/>
        </w:tc>
        <w:tc>
          <w:tcPr>
            <w:tcW w:w="1650" w:type="dxa"/>
            <w:shd w:val="clear" w:color="auto" w:fill="auto"/>
            <w:vAlign w:val="bottom"/>
          </w:tcPr>
          <w:p w:rsidR="00AA47AC" w:rsidRDefault="00AA47AC"/>
        </w:tc>
        <w:tc>
          <w:tcPr>
            <w:tcW w:w="1905" w:type="dxa"/>
            <w:shd w:val="clear" w:color="auto" w:fill="auto"/>
            <w:vAlign w:val="bottom"/>
          </w:tcPr>
          <w:p w:rsidR="00AA47AC" w:rsidRDefault="00AA47AC"/>
        </w:tc>
      </w:tr>
      <w:tr w:rsidR="00AA47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AA47AC" w:rsidRDefault="00A36933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turkinaov@medgorod.ru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AA47AC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AA47AC" w:rsidRDefault="00AA47AC"/>
        </w:tc>
        <w:tc>
          <w:tcPr>
            <w:tcW w:w="2535" w:type="dxa"/>
            <w:shd w:val="clear" w:color="auto" w:fill="auto"/>
            <w:vAlign w:val="bottom"/>
          </w:tcPr>
          <w:p w:rsidR="00AA47AC" w:rsidRDefault="00AA47AC"/>
        </w:tc>
        <w:tc>
          <w:tcPr>
            <w:tcW w:w="3315" w:type="dxa"/>
            <w:shd w:val="clear" w:color="auto" w:fill="auto"/>
            <w:vAlign w:val="bottom"/>
          </w:tcPr>
          <w:p w:rsidR="00AA47AC" w:rsidRDefault="00AA47AC"/>
        </w:tc>
        <w:tc>
          <w:tcPr>
            <w:tcW w:w="1125" w:type="dxa"/>
            <w:shd w:val="clear" w:color="auto" w:fill="auto"/>
            <w:vAlign w:val="bottom"/>
          </w:tcPr>
          <w:p w:rsidR="00AA47AC" w:rsidRDefault="00AA47AC"/>
        </w:tc>
        <w:tc>
          <w:tcPr>
            <w:tcW w:w="1275" w:type="dxa"/>
            <w:shd w:val="clear" w:color="auto" w:fill="auto"/>
            <w:vAlign w:val="bottom"/>
          </w:tcPr>
          <w:p w:rsidR="00AA47AC" w:rsidRDefault="00AA47AC"/>
        </w:tc>
        <w:tc>
          <w:tcPr>
            <w:tcW w:w="1470" w:type="dxa"/>
            <w:shd w:val="clear" w:color="auto" w:fill="auto"/>
            <w:vAlign w:val="bottom"/>
          </w:tcPr>
          <w:p w:rsidR="00AA47AC" w:rsidRDefault="00AA47AC"/>
        </w:tc>
        <w:tc>
          <w:tcPr>
            <w:tcW w:w="2100" w:type="dxa"/>
            <w:shd w:val="clear" w:color="auto" w:fill="auto"/>
            <w:vAlign w:val="bottom"/>
          </w:tcPr>
          <w:p w:rsidR="00AA47AC" w:rsidRDefault="00AA47AC"/>
        </w:tc>
        <w:tc>
          <w:tcPr>
            <w:tcW w:w="1995" w:type="dxa"/>
            <w:shd w:val="clear" w:color="auto" w:fill="auto"/>
            <w:vAlign w:val="bottom"/>
          </w:tcPr>
          <w:p w:rsidR="00AA47AC" w:rsidRDefault="00AA47AC"/>
        </w:tc>
        <w:tc>
          <w:tcPr>
            <w:tcW w:w="1650" w:type="dxa"/>
            <w:shd w:val="clear" w:color="auto" w:fill="auto"/>
            <w:vAlign w:val="bottom"/>
          </w:tcPr>
          <w:p w:rsidR="00AA47AC" w:rsidRDefault="00AA47AC"/>
        </w:tc>
        <w:tc>
          <w:tcPr>
            <w:tcW w:w="1905" w:type="dxa"/>
            <w:shd w:val="clear" w:color="auto" w:fill="auto"/>
            <w:vAlign w:val="bottom"/>
          </w:tcPr>
          <w:p w:rsidR="00AA47AC" w:rsidRDefault="00AA47AC"/>
        </w:tc>
      </w:tr>
      <w:tr w:rsidR="00AA47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AA47AC" w:rsidRDefault="00A36933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31.03.2023 17:00:00 по местному времени. </w:t>
            </w:r>
          </w:p>
        </w:tc>
      </w:tr>
      <w:tr w:rsidR="00AA47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AA47AC" w:rsidRDefault="00AA47AC"/>
        </w:tc>
        <w:tc>
          <w:tcPr>
            <w:tcW w:w="2535" w:type="dxa"/>
            <w:shd w:val="clear" w:color="auto" w:fill="auto"/>
            <w:vAlign w:val="bottom"/>
          </w:tcPr>
          <w:p w:rsidR="00AA47AC" w:rsidRDefault="00AA47AC"/>
        </w:tc>
        <w:tc>
          <w:tcPr>
            <w:tcW w:w="3315" w:type="dxa"/>
            <w:shd w:val="clear" w:color="auto" w:fill="auto"/>
            <w:vAlign w:val="bottom"/>
          </w:tcPr>
          <w:p w:rsidR="00AA47AC" w:rsidRDefault="00AA47AC"/>
        </w:tc>
        <w:tc>
          <w:tcPr>
            <w:tcW w:w="1125" w:type="dxa"/>
            <w:shd w:val="clear" w:color="auto" w:fill="auto"/>
            <w:vAlign w:val="bottom"/>
          </w:tcPr>
          <w:p w:rsidR="00AA47AC" w:rsidRDefault="00AA47AC"/>
        </w:tc>
        <w:tc>
          <w:tcPr>
            <w:tcW w:w="1275" w:type="dxa"/>
            <w:shd w:val="clear" w:color="auto" w:fill="auto"/>
            <w:vAlign w:val="bottom"/>
          </w:tcPr>
          <w:p w:rsidR="00AA47AC" w:rsidRDefault="00AA47AC"/>
        </w:tc>
        <w:tc>
          <w:tcPr>
            <w:tcW w:w="1470" w:type="dxa"/>
            <w:shd w:val="clear" w:color="auto" w:fill="auto"/>
            <w:vAlign w:val="bottom"/>
          </w:tcPr>
          <w:p w:rsidR="00AA47AC" w:rsidRDefault="00AA47AC"/>
        </w:tc>
        <w:tc>
          <w:tcPr>
            <w:tcW w:w="2100" w:type="dxa"/>
            <w:shd w:val="clear" w:color="auto" w:fill="auto"/>
            <w:vAlign w:val="bottom"/>
          </w:tcPr>
          <w:p w:rsidR="00AA47AC" w:rsidRDefault="00AA47AC"/>
        </w:tc>
        <w:tc>
          <w:tcPr>
            <w:tcW w:w="1995" w:type="dxa"/>
            <w:shd w:val="clear" w:color="auto" w:fill="auto"/>
            <w:vAlign w:val="bottom"/>
          </w:tcPr>
          <w:p w:rsidR="00AA47AC" w:rsidRDefault="00AA47AC"/>
        </w:tc>
        <w:tc>
          <w:tcPr>
            <w:tcW w:w="1650" w:type="dxa"/>
            <w:shd w:val="clear" w:color="auto" w:fill="auto"/>
            <w:vAlign w:val="bottom"/>
          </w:tcPr>
          <w:p w:rsidR="00AA47AC" w:rsidRDefault="00AA47AC"/>
        </w:tc>
        <w:tc>
          <w:tcPr>
            <w:tcW w:w="1905" w:type="dxa"/>
            <w:shd w:val="clear" w:color="auto" w:fill="auto"/>
            <w:vAlign w:val="bottom"/>
          </w:tcPr>
          <w:p w:rsidR="00AA47AC" w:rsidRDefault="00AA47AC"/>
        </w:tc>
      </w:tr>
      <w:tr w:rsidR="00AA47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AA47AC" w:rsidRDefault="00A36933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AA47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AA47AC" w:rsidRDefault="00AA47AC"/>
        </w:tc>
        <w:tc>
          <w:tcPr>
            <w:tcW w:w="2535" w:type="dxa"/>
            <w:shd w:val="clear" w:color="auto" w:fill="auto"/>
            <w:vAlign w:val="bottom"/>
          </w:tcPr>
          <w:p w:rsidR="00AA47AC" w:rsidRDefault="00AA47AC"/>
        </w:tc>
        <w:tc>
          <w:tcPr>
            <w:tcW w:w="3315" w:type="dxa"/>
            <w:shd w:val="clear" w:color="auto" w:fill="auto"/>
            <w:vAlign w:val="bottom"/>
          </w:tcPr>
          <w:p w:rsidR="00AA47AC" w:rsidRDefault="00AA47AC"/>
        </w:tc>
        <w:tc>
          <w:tcPr>
            <w:tcW w:w="1125" w:type="dxa"/>
            <w:shd w:val="clear" w:color="auto" w:fill="auto"/>
            <w:vAlign w:val="bottom"/>
          </w:tcPr>
          <w:p w:rsidR="00AA47AC" w:rsidRDefault="00AA47AC"/>
        </w:tc>
        <w:tc>
          <w:tcPr>
            <w:tcW w:w="1275" w:type="dxa"/>
            <w:shd w:val="clear" w:color="auto" w:fill="auto"/>
            <w:vAlign w:val="bottom"/>
          </w:tcPr>
          <w:p w:rsidR="00AA47AC" w:rsidRDefault="00AA47AC"/>
        </w:tc>
        <w:tc>
          <w:tcPr>
            <w:tcW w:w="1470" w:type="dxa"/>
            <w:shd w:val="clear" w:color="auto" w:fill="auto"/>
            <w:vAlign w:val="bottom"/>
          </w:tcPr>
          <w:p w:rsidR="00AA47AC" w:rsidRDefault="00AA47AC"/>
        </w:tc>
        <w:tc>
          <w:tcPr>
            <w:tcW w:w="2100" w:type="dxa"/>
            <w:shd w:val="clear" w:color="auto" w:fill="auto"/>
            <w:vAlign w:val="bottom"/>
          </w:tcPr>
          <w:p w:rsidR="00AA47AC" w:rsidRDefault="00AA47AC"/>
        </w:tc>
        <w:tc>
          <w:tcPr>
            <w:tcW w:w="1995" w:type="dxa"/>
            <w:shd w:val="clear" w:color="auto" w:fill="auto"/>
            <w:vAlign w:val="bottom"/>
          </w:tcPr>
          <w:p w:rsidR="00AA47AC" w:rsidRDefault="00AA47AC"/>
        </w:tc>
        <w:tc>
          <w:tcPr>
            <w:tcW w:w="1650" w:type="dxa"/>
            <w:shd w:val="clear" w:color="auto" w:fill="auto"/>
            <w:vAlign w:val="bottom"/>
          </w:tcPr>
          <w:p w:rsidR="00AA47AC" w:rsidRDefault="00AA47AC"/>
        </w:tc>
        <w:tc>
          <w:tcPr>
            <w:tcW w:w="1905" w:type="dxa"/>
            <w:shd w:val="clear" w:color="auto" w:fill="auto"/>
            <w:vAlign w:val="bottom"/>
          </w:tcPr>
          <w:p w:rsidR="00AA47AC" w:rsidRDefault="00AA47AC"/>
        </w:tc>
      </w:tr>
      <w:tr w:rsidR="00AA47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AA47AC" w:rsidRDefault="00AA47AC"/>
        </w:tc>
        <w:tc>
          <w:tcPr>
            <w:tcW w:w="2535" w:type="dxa"/>
            <w:shd w:val="clear" w:color="auto" w:fill="auto"/>
            <w:vAlign w:val="bottom"/>
          </w:tcPr>
          <w:p w:rsidR="00AA47AC" w:rsidRDefault="00AA47AC"/>
        </w:tc>
        <w:tc>
          <w:tcPr>
            <w:tcW w:w="3315" w:type="dxa"/>
            <w:shd w:val="clear" w:color="auto" w:fill="auto"/>
            <w:vAlign w:val="bottom"/>
          </w:tcPr>
          <w:p w:rsidR="00AA47AC" w:rsidRDefault="00AA47AC"/>
        </w:tc>
        <w:tc>
          <w:tcPr>
            <w:tcW w:w="1125" w:type="dxa"/>
            <w:shd w:val="clear" w:color="auto" w:fill="auto"/>
            <w:vAlign w:val="bottom"/>
          </w:tcPr>
          <w:p w:rsidR="00AA47AC" w:rsidRDefault="00AA47AC"/>
        </w:tc>
        <w:tc>
          <w:tcPr>
            <w:tcW w:w="1275" w:type="dxa"/>
            <w:shd w:val="clear" w:color="auto" w:fill="auto"/>
            <w:vAlign w:val="bottom"/>
          </w:tcPr>
          <w:p w:rsidR="00AA47AC" w:rsidRDefault="00AA47AC"/>
        </w:tc>
        <w:tc>
          <w:tcPr>
            <w:tcW w:w="1470" w:type="dxa"/>
            <w:shd w:val="clear" w:color="auto" w:fill="auto"/>
            <w:vAlign w:val="bottom"/>
          </w:tcPr>
          <w:p w:rsidR="00AA47AC" w:rsidRDefault="00AA47AC"/>
        </w:tc>
        <w:tc>
          <w:tcPr>
            <w:tcW w:w="2100" w:type="dxa"/>
            <w:shd w:val="clear" w:color="auto" w:fill="auto"/>
            <w:vAlign w:val="bottom"/>
          </w:tcPr>
          <w:p w:rsidR="00AA47AC" w:rsidRDefault="00AA47AC"/>
        </w:tc>
        <w:tc>
          <w:tcPr>
            <w:tcW w:w="1995" w:type="dxa"/>
            <w:shd w:val="clear" w:color="auto" w:fill="auto"/>
            <w:vAlign w:val="bottom"/>
          </w:tcPr>
          <w:p w:rsidR="00AA47AC" w:rsidRDefault="00AA47AC"/>
        </w:tc>
        <w:tc>
          <w:tcPr>
            <w:tcW w:w="1650" w:type="dxa"/>
            <w:shd w:val="clear" w:color="auto" w:fill="auto"/>
            <w:vAlign w:val="bottom"/>
          </w:tcPr>
          <w:p w:rsidR="00AA47AC" w:rsidRDefault="00AA47AC"/>
        </w:tc>
        <w:tc>
          <w:tcPr>
            <w:tcW w:w="1905" w:type="dxa"/>
            <w:shd w:val="clear" w:color="auto" w:fill="auto"/>
            <w:vAlign w:val="bottom"/>
          </w:tcPr>
          <w:p w:rsidR="00AA47AC" w:rsidRDefault="00AA47AC"/>
        </w:tc>
      </w:tr>
      <w:tr w:rsidR="00AA47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AA47AC" w:rsidRDefault="00AA47AC"/>
        </w:tc>
        <w:tc>
          <w:tcPr>
            <w:tcW w:w="2535" w:type="dxa"/>
            <w:shd w:val="clear" w:color="auto" w:fill="auto"/>
            <w:vAlign w:val="bottom"/>
          </w:tcPr>
          <w:p w:rsidR="00AA47AC" w:rsidRDefault="00AA47AC"/>
        </w:tc>
        <w:tc>
          <w:tcPr>
            <w:tcW w:w="3315" w:type="dxa"/>
            <w:shd w:val="clear" w:color="auto" w:fill="auto"/>
            <w:vAlign w:val="bottom"/>
          </w:tcPr>
          <w:p w:rsidR="00AA47AC" w:rsidRDefault="00AA47AC"/>
        </w:tc>
        <w:tc>
          <w:tcPr>
            <w:tcW w:w="1125" w:type="dxa"/>
            <w:shd w:val="clear" w:color="auto" w:fill="auto"/>
            <w:vAlign w:val="bottom"/>
          </w:tcPr>
          <w:p w:rsidR="00AA47AC" w:rsidRDefault="00AA47AC"/>
        </w:tc>
        <w:tc>
          <w:tcPr>
            <w:tcW w:w="1275" w:type="dxa"/>
            <w:shd w:val="clear" w:color="auto" w:fill="auto"/>
            <w:vAlign w:val="bottom"/>
          </w:tcPr>
          <w:p w:rsidR="00AA47AC" w:rsidRDefault="00AA47AC"/>
        </w:tc>
        <w:tc>
          <w:tcPr>
            <w:tcW w:w="1470" w:type="dxa"/>
            <w:shd w:val="clear" w:color="auto" w:fill="auto"/>
            <w:vAlign w:val="bottom"/>
          </w:tcPr>
          <w:p w:rsidR="00AA47AC" w:rsidRDefault="00AA47AC"/>
        </w:tc>
        <w:tc>
          <w:tcPr>
            <w:tcW w:w="2100" w:type="dxa"/>
            <w:shd w:val="clear" w:color="auto" w:fill="auto"/>
            <w:vAlign w:val="bottom"/>
          </w:tcPr>
          <w:p w:rsidR="00AA47AC" w:rsidRDefault="00AA47AC"/>
        </w:tc>
        <w:tc>
          <w:tcPr>
            <w:tcW w:w="1995" w:type="dxa"/>
            <w:shd w:val="clear" w:color="auto" w:fill="auto"/>
            <w:vAlign w:val="bottom"/>
          </w:tcPr>
          <w:p w:rsidR="00AA47AC" w:rsidRDefault="00AA47AC"/>
        </w:tc>
        <w:tc>
          <w:tcPr>
            <w:tcW w:w="1650" w:type="dxa"/>
            <w:shd w:val="clear" w:color="auto" w:fill="auto"/>
            <w:vAlign w:val="bottom"/>
          </w:tcPr>
          <w:p w:rsidR="00AA47AC" w:rsidRDefault="00AA47AC"/>
        </w:tc>
        <w:tc>
          <w:tcPr>
            <w:tcW w:w="1905" w:type="dxa"/>
            <w:shd w:val="clear" w:color="auto" w:fill="auto"/>
            <w:vAlign w:val="bottom"/>
          </w:tcPr>
          <w:p w:rsidR="00AA47AC" w:rsidRDefault="00AA47AC"/>
        </w:tc>
      </w:tr>
      <w:tr w:rsidR="00AA47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AA47AC" w:rsidRDefault="00A36933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AA47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AA47AC" w:rsidRDefault="00A36933">
            <w:r>
              <w:rPr>
                <w:rFonts w:ascii="Times New Roman" w:hAnsi="Times New Roman"/>
                <w:sz w:val="28"/>
                <w:szCs w:val="28"/>
              </w:rPr>
              <w:t>Васильева Екатерина Юрьевна,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тел.</w:t>
            </w:r>
          </w:p>
        </w:tc>
      </w:tr>
    </w:tbl>
    <w:p w:rsidR="00000000" w:rsidRDefault="00A36933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A47AC"/>
    <w:rsid w:val="00A36933"/>
    <w:rsid w:val="00AA4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9F7F4"/>
  <w15:docId w15:val="{22077E89-1188-4B65-8066-B7FE8C675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312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Короткова Ирина Рудольфовна</cp:lastModifiedBy>
  <cp:revision>2</cp:revision>
  <dcterms:created xsi:type="dcterms:W3CDTF">2023-04-05T01:37:00Z</dcterms:created>
  <dcterms:modified xsi:type="dcterms:W3CDTF">2023-04-05T01:39:00Z</dcterms:modified>
</cp:coreProperties>
</file>