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395C2E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395C2E" w:rsidP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 2 021 г. №.484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</w:t>
            </w:r>
            <w:r w:rsidRPr="00395C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SERFAS Energy 90S Cruise 4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r w:rsidRPr="00395C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Stryker </w:t>
            </w:r>
            <w:proofErr w:type="spellStart"/>
            <w:r w:rsidRPr="00395C2E">
              <w:rPr>
                <w:rFonts w:ascii="Times New Roman" w:hAnsi="Times New Roman"/>
                <w:sz w:val="24"/>
                <w:szCs w:val="24"/>
                <w:lang w:val="en-US"/>
              </w:rPr>
              <w:t>Endoskopy</w:t>
            </w:r>
            <w:proofErr w:type="spellEnd"/>
            <w:r w:rsidRPr="00395C2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Pr="00395C2E" w:rsidRDefault="00D02DEA" w:rsidP="00395C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Tomcat </w:t>
            </w:r>
            <w:r>
              <w:rPr>
                <w:rFonts w:ascii="Times New Roman" w:hAnsi="Times New Roman"/>
                <w:sz w:val="24"/>
                <w:szCs w:val="24"/>
              </w:rPr>
              <w:t>5,0 мм.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DEA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37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02DEA" w:rsidTr="00395C2E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D02DEA" w:rsidTr="00395C2E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D02DEA" w:rsidTr="00395C2E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23.04.2021 17:00:00 по местному времени. 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DEA"/>
    <w:rsid w:val="0017742D"/>
    <w:rsid w:val="002750D2"/>
    <w:rsid w:val="00395C2E"/>
    <w:rsid w:val="005C3235"/>
    <w:rsid w:val="005D20B3"/>
    <w:rsid w:val="00D0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2021-04-22T08:03:00Z</dcterms:created>
  <dcterms:modified xsi:type="dcterms:W3CDTF">2021-04-22T08:11:00Z</dcterms:modified>
</cp:coreProperties>
</file>