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294E8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8F" w:rsidRDefault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294E8F" w:rsidRDefault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8F" w:rsidRDefault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8F" w:rsidRDefault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8F" w:rsidRDefault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8F" w:rsidRDefault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 w:rsidRPr="00375F0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8F" w:rsidRPr="00375F01" w:rsidRDefault="00375F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5F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5F0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5F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5F0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5F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5F0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294E8F" w:rsidRPr="00375F01" w:rsidRDefault="00294E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Pr="00375F01" w:rsidRDefault="00294E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Pr="00375F01" w:rsidRDefault="00294E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Pr="00375F01" w:rsidRDefault="00294E8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Pr="00375F01" w:rsidRDefault="00294E8F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Pr="00375F01" w:rsidRDefault="00294E8F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Pr="00375F01" w:rsidRDefault="00294E8F">
            <w:pPr>
              <w:rPr>
                <w:szCs w:val="16"/>
                <w:lang w:val="en-US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8F" w:rsidRDefault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8F" w:rsidRDefault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8F" w:rsidRDefault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8F" w:rsidRDefault="00375F01" w:rsidP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</w:t>
            </w:r>
            <w:r>
              <w:rPr>
                <w:rFonts w:ascii="Times New Roman" w:hAnsi="Times New Roman"/>
                <w:sz w:val="24"/>
                <w:szCs w:val="24"/>
              </w:rPr>
              <w:t>022 г. №.47-2022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8F" w:rsidRDefault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294E8F" w:rsidRDefault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294E8F" w:rsidRDefault="00375F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E8F" w:rsidRDefault="00375F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8F" w:rsidRDefault="00375F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8F" w:rsidRDefault="00375F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8F" w:rsidRDefault="00375F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8F" w:rsidRDefault="00375F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8F" w:rsidRDefault="00375F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8F" w:rsidRDefault="00375F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8F" w:rsidRDefault="00375F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8F" w:rsidRDefault="00375F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8F" w:rsidRDefault="00375F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94E8F" w:rsidRDefault="00375F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E8F" w:rsidRDefault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E8F" w:rsidRDefault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Маска назальная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E8F" w:rsidRDefault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Носовая маска представляет собой уникальный аксессуар для СИПАП-терапии, который подходит под любую форму и строение лица пациента. Единственное условие для его применения – это свободное носовое дыхание. Современная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SilkTec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дает возможность: Оптимальной адаптации при расположении маски на лице пациента; Изделие эластично и приятно на ощупь;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 из нежного силикона позволяет достичь невиданного до сих пор уровня гигиены. Маска легко наст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раивается при первом же использовании и не требует затрат времени на подгон размера. Дыхательный аксессуар очень прост в применении, т.к. все крепежи, клипсы и ремешки промаркированы интуитивно понятным образом.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Гипоаллергенный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материал подушечки и упоров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SilkTec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причинит вреда даже самой нежной коже. Силиконовая насадка плотно крепится к носу пользователя и при первом применении самостоятельно адаптируется к форме лица и носа пациента. Упругий упор на лбу, изготовленный по запатентованной пружинной техн</w:t>
            </w:r>
            <w:r>
              <w:rPr>
                <w:rFonts w:ascii="Times New Roman" w:hAnsi="Times New Roman"/>
                <w:sz w:val="24"/>
                <w:szCs w:val="24"/>
              </w:rPr>
              <w:t>ологии, дает возможность обеспечивать самое удобное расстояние между лбом и креплением дыхательной маски. Маска подходит для долговременного использования.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E8F" w:rsidRDefault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E8F" w:rsidRDefault="00375F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E8F" w:rsidRDefault="00294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94E8F" w:rsidRDefault="00294E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E8F" w:rsidRDefault="00375F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E8F" w:rsidRDefault="00375F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E8F" w:rsidRDefault="00375F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E8F" w:rsidRDefault="00375F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19.01.2022 17:00:00 по местному времени. </w:t>
            </w: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E8F" w:rsidRDefault="00375F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294E8F" w:rsidRDefault="00294E8F">
            <w:pPr>
              <w:rPr>
                <w:szCs w:val="16"/>
              </w:rPr>
            </w:pP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E8F" w:rsidRDefault="00375F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4E8F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294E8F" w:rsidRDefault="00375F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375F0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4E8F"/>
    <w:rsid w:val="00294E8F"/>
    <w:rsid w:val="0037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B43DFF-F1C0-449E-9015-288117D1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2022-01-19T02:13:00Z</dcterms:created>
  <dcterms:modified xsi:type="dcterms:W3CDTF">2022-01-19T02:14:00Z</dcterms:modified>
</cp:coreProperties>
</file>