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68"/>
        <w:gridCol w:w="2020"/>
        <w:gridCol w:w="2395"/>
        <w:gridCol w:w="798"/>
        <w:gridCol w:w="884"/>
        <w:gridCol w:w="1111"/>
        <w:gridCol w:w="1953"/>
        <w:gridCol w:w="1160"/>
      </w:tblGrid>
      <w:tr w:rsidR="00E01C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RPr="00B313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Pr="00CD53D4" w:rsidRDefault="00CD53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szCs w:val="16"/>
                <w:lang w:val="en-US"/>
              </w:rPr>
            </w:pPr>
          </w:p>
        </w:tc>
      </w:tr>
      <w:tr w:rsidR="00E01C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B3130F" w:rsidP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01.04.2021 г. №.376</w:t>
            </w:r>
            <w:r w:rsidR="00CD53D4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01C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E01C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5B7067" w:rsidP="005B7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металлическая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7F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7F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Pr="005B7067" w:rsidRDefault="005B7067" w:rsidP="005B7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Corail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7F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7F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5B7067">
        <w:trPr>
          <w:trHeight w:val="417"/>
        </w:trPr>
        <w:tc>
          <w:tcPr>
            <w:tcW w:w="94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E01C44" w:rsidRPr="005B7067" w:rsidRDefault="005B7067" w:rsidP="005B7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3321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E01C44" w:rsidRDefault="007F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E01C44" w:rsidRDefault="005B7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5B7067">
        <w:trPr>
          <w:trHeight w:val="375"/>
        </w:trPr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01C44" w:rsidRPr="005B7067" w:rsidRDefault="005B7067" w:rsidP="005B70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01C44" w:rsidRPr="005B7067" w:rsidRDefault="005B70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Вкладышь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01C44" w:rsidRPr="005B7067" w:rsidRDefault="005B7067" w:rsidP="005B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5B7067">
        <w:trPr>
          <w:trHeight w:val="60"/>
        </w:trPr>
        <w:tc>
          <w:tcPr>
            <w:tcW w:w="14661" w:type="dxa"/>
            <w:gridSpan w:val="8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5B7067" w:rsidRDefault="00CD53D4" w:rsidP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E01C44" w:rsidRDefault="00CD53D4" w:rsidP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1F0C99" w:rsidRPr="00705F7C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 календарных дней с момента заключения контракта</w:t>
            </w:r>
            <w:r w:rsidR="001F0C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01C4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1C44" w:rsidRDefault="00CD53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</w:t>
            </w:r>
            <w:r w:rsidR="001F0C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3. </w:t>
            </w:r>
          </w:p>
        </w:tc>
      </w:tr>
      <w:tr w:rsidR="00E01C4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1C44" w:rsidRDefault="00CD53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E01C4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1C44" w:rsidRDefault="00CD53D4" w:rsidP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1F0C99">
              <w:rPr>
                <w:rFonts w:ascii="Times New Roman" w:hAnsi="Times New Roman"/>
                <w:sz w:val="28"/>
                <w:szCs w:val="28"/>
              </w:rPr>
              <w:t>ложения принимаются в срок до 02</w:t>
            </w:r>
            <w:r>
              <w:rPr>
                <w:rFonts w:ascii="Times New Roman" w:hAnsi="Times New Roman"/>
                <w:sz w:val="28"/>
                <w:szCs w:val="28"/>
              </w:rPr>
              <w:t>.04.2021 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E01C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1C44" w:rsidRDefault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</w:t>
            </w:r>
            <w:r w:rsidR="00B313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________________________/Куликова И.О.</w:t>
            </w:r>
          </w:p>
        </w:tc>
      </w:tr>
      <w:tr w:rsidR="00E01C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017D" w:rsidRDefault="004E0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  <w:p w:rsidR="00E01C44" w:rsidRDefault="004E017D">
            <w:pPr>
              <w:rPr>
                <w:rFonts w:ascii="Times New Roman" w:hAnsi="Times New Roman"/>
                <w:sz w:val="28"/>
                <w:szCs w:val="28"/>
              </w:rPr>
            </w:pPr>
            <w:r w:rsidRPr="00705F7C">
              <w:rPr>
                <w:rFonts w:ascii="Times New Roman" w:hAnsi="Times New Roman"/>
                <w:sz w:val="28"/>
                <w:szCs w:val="28"/>
              </w:rPr>
              <w:t xml:space="preserve"> Белова Марина Георгиевна</w:t>
            </w:r>
          </w:p>
        </w:tc>
      </w:tr>
      <w:tr w:rsidR="00E01C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1C44" w:rsidRDefault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95664" w:rsidRDefault="00D95664"/>
    <w:sectPr w:rsidR="00D95664" w:rsidSect="00D9566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C44"/>
    <w:rsid w:val="000B2E0C"/>
    <w:rsid w:val="001F0C99"/>
    <w:rsid w:val="00212C29"/>
    <w:rsid w:val="004E017D"/>
    <w:rsid w:val="005B7067"/>
    <w:rsid w:val="005E5D1A"/>
    <w:rsid w:val="007F2619"/>
    <w:rsid w:val="0094059B"/>
    <w:rsid w:val="009A0C3B"/>
    <w:rsid w:val="00B3130F"/>
    <w:rsid w:val="00CD53D4"/>
    <w:rsid w:val="00D11D88"/>
    <w:rsid w:val="00D87AB4"/>
    <w:rsid w:val="00D95664"/>
    <w:rsid w:val="00E01C44"/>
    <w:rsid w:val="00EB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9566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aleshechkina</cp:lastModifiedBy>
  <cp:revision>3</cp:revision>
  <dcterms:created xsi:type="dcterms:W3CDTF">2021-04-01T04:49:00Z</dcterms:created>
  <dcterms:modified xsi:type="dcterms:W3CDTF">2021-04-01T04:49:00Z</dcterms:modified>
</cp:coreProperties>
</file>