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г. №.351-2022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Воск защитный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Силиконовый воск для защиты слизистых оболочек полости рта от выступающих элементов брекетов, дуг, ортодонтических аппаратов.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квадратная нитиноловая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Квадратная  0.16*0.16/0.41*0.41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квадратная нитиноловая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Квадратная  0.16*0.16/0.41*0.41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Они используются при большой скученности зубов на начальном этапе лечения. Круглая диаметром 0.12/0.30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Они используются при большой скученности зубов на начальном этапе лечения. Круглая диаметром 0.12/0.30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диаметром  0.14/0.35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диаметром  0.14/0.35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плетеная стальная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плетеная стальная дуга, состоящая из шести прядей. Очень гибкая и мягкая дуга. Примененяется в качестве несъемного ретейнера. Размер сечения .0210.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прямоугольная нитиноловая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Прямоугольная  0.16*0.22/0.41*0.56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прямоугольная нитиноловая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Прямоугольная  0.16*0.22/0.41*0.56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Стандартные стальные дуги, обладающие самой высокой жесткостью из ортодонтических сплавов. Примененяются  на заключительном этапе ортодонтического лечения, когда нужна высокая стабильность дуги в вертикальном и трансверзальном направлениях. Прямоугольная  0.16*0.22/0.41*0.56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Стандартные стальные дуги, обладающие самой высокой жесткостью из ортодонтических сплавов. Примененяются  на заключительном этапе ортодонтического лечения, когда нужна высокая стабильность дуги в вертикальном и трансверзальном направлениях. Прямоугольная  0.16*0.22/0.41*0.56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реверс прямоугольная, никельтитановый сплав,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из никельтитанового сплава , на которую в заводских условиях нанесен реверсионный изгиб по кривой Шпее. Показания к применению — коррекция кривой Шпее на верхней и нижней челюсти с целью устранения глубокого резцового перекрытия уже на стадии мягких дуг. Позволяет совместить процессы выравнивания и коррекции глубины прикуса. Может применяться на верхнем и нижнем зубном ряду. Прямоугольная  016*016/0.41*0.41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реверс прямоугольная, никельтитановый сплав,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из сплава никельтитанового, на которую в заводских условиях нанесен реверсионный изгиб по кривой Шпее. Показания к применению — коррекция кривой Шпее на верхней и нижней челюсти с целью устранения глубокого резцового перекрытия уже на стадии мягких дуг. Позволяет совместить процессы выравнивания и коррекции глубины прикуса. Может применяться на верхнем и нижнем зубном ряду. Прямоугольная  016*016/0.41*0.41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левые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верхней челюсти слева, без лигатурных крыльев, с крючком для фиксации силовых элементов.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правые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верхней челюсти справа, без лигатурных крыльев, с крючком для фиксации силовых элементов.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левые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нижней челюсти слева, без лигатурных крыльев, с крючком для фиксации силовых элементов.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правые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нижней челюсти справа, без лигатурных крыльев, с крючком для фиксации силовых элементов.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Клей для фиксации брекетов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Клей для фиксации любых видов брекетов. Уникальная композитная система, сочетающая праймер и композит. Наполненная паста обладает удобной вязкостью - брекет не сползает и не изменяет своего положения до отверждения. Не требует смешивания и светоотверждения.  Запатентованный катализатор системы отверждает ее при контакте с пастой обеспечивая полный контроль за фиксацией брекетов. Полностью герметизирует протравленную эмаль. Достигает максимальной силы за 5 минут. Состав набора: Паста (4 шпр. по 3,5 гр), праймер для брекетов (1 бут. 15 мл), протравка (1бут. 9гр).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Лигатуры эластичные на дереве прозрачные мини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Эластические лигатуры, произведенные путем штамповки. Используются для фиксации дуги к брекету. Лигатуры удерживаются специальным зажимом (зажим Смаха) и фиксируются на брекете поверх дуги, заходя в пространство под лигатурными крыльями. Снимаются лигатуры тонким зондом или специальным инструментом-скалером. На одном «мини-дереве» 10 лигатур. Такое количество рассчитано на один зубной ряд.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брекетов со щечными трубками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Металлические брекеты с пазом 018 на верхнюю и нижнюю челюсть 20 штук с четырьмя щечными трубками на первые моляры.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Пружина открывающая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Пружина из никель-титанового сплава, обладает свойством суперэластичности. Предназначены для раскрытия пространств в зубном ряду. При установке пружина сжимается и оказывает силовое воздействие, «расталкивая» зубы вдоль проволочной дуги.  В упаковке-катушке 50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Зажимной стопор круглого сечения без крючка с достаточно тонкими стенками. Мягкий круглый зажимной стопор диаметром 022.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Зажимной стопор круглго сечения без крючка с достаточно тонкими стенками. Мягкий круглый зажимной стопор диаметром 030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Тяга резиновая, прозрачная (средняя сила) 1/8"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Эластические кольца (эластики) из высококачественного хирургического латекса, средне-сильные, 3,5 oz/100 гр, размер 1/8" 3,18 мм. Используются в качестве силовых элементов для межчелюстной 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пакетики 100 эластических колец.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Тяга резиновая, прозрачная (средняя сила) 3/16"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Эластические кольца (эластики) из высококачественного хирургического латекса, средне-сильные, 3,5 oz/100 гр, размер 3/16, 4,76 мм. Используются в качестве силовых элементов для межчелюстной 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пакетики 100 эластических колец.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Прочная,устойчивая к усталости цепочка из двух звеньев,предназначена для заднего привязывания проволочной дуги при работе с системой Damon c целью консолидации зубного ряда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Представляет собой прочную, устойчивую к усталости эластическую цепочку из двух звеньев с большим промежутком между ними. Предназначены для заднего привязывания проволочной дуги при работе с системой Damon с целью консолидации зубного ряда, закрытия небольших (до 2мм) промежутков и предотвращения их раскрытия. В упаковке 40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Цепочка эластичная, прозрачная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Эластичный силовой элемент в виде катушки общей длиной 4,5 метра. Используется для закрытия промежутков, перемещения зуба или группы зубов, консолидации зубного ряда.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02.03.2022 г.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