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A45BB" w14:paraId="3743730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DAEE0E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EB8FD0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4F8FAA6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EB49536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CD097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F0F3B2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C1C8DC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32715B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A04B27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6FE3D1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83C228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BC74D6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DB1CC4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EB821E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EB767D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2D7F16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21611F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CFA4D9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F3FBE3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131241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AFF279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F5E1E6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E81B81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7413BA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25CE1E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6B0B8A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EF357E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E3EB3A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C402B7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A8D682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3A23A1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75884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F97C10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192E22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7C49F1E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C54513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F7BE0D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42AB86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BB135E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E2AEE6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5C9EC6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43D716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9F59F0" w14:textId="77777777" w:rsidR="008A45BB" w:rsidRDefault="008A45BB">
            <w:pPr>
              <w:rPr>
                <w:szCs w:val="16"/>
              </w:rPr>
            </w:pPr>
          </w:p>
        </w:tc>
      </w:tr>
      <w:tr w:rsidR="008A45BB" w:rsidRPr="000E7585" w14:paraId="454E29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D1063A" w14:textId="77777777" w:rsidR="008A45BB" w:rsidRPr="000E7585" w:rsidRDefault="000E7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75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E758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E8BB02" w14:textId="77777777" w:rsidR="008A45BB" w:rsidRPr="000E7585" w:rsidRDefault="008A45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5B10B1" w14:textId="77777777" w:rsidR="008A45BB" w:rsidRPr="000E7585" w:rsidRDefault="008A45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9C55C1" w14:textId="77777777" w:rsidR="008A45BB" w:rsidRPr="000E7585" w:rsidRDefault="008A45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92A5D5" w14:textId="77777777" w:rsidR="008A45BB" w:rsidRPr="000E7585" w:rsidRDefault="008A45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F09241" w14:textId="77777777" w:rsidR="008A45BB" w:rsidRPr="000E7585" w:rsidRDefault="008A45B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279218" w14:textId="77777777" w:rsidR="008A45BB" w:rsidRPr="000E7585" w:rsidRDefault="008A45B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1C6B54" w14:textId="77777777" w:rsidR="008A45BB" w:rsidRPr="000E7585" w:rsidRDefault="008A45BB">
            <w:pPr>
              <w:rPr>
                <w:szCs w:val="16"/>
                <w:lang w:val="en-US"/>
              </w:rPr>
            </w:pPr>
          </w:p>
        </w:tc>
      </w:tr>
      <w:tr w:rsidR="008A45BB" w14:paraId="24D855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95C94C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5853C2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920994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862CE9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75BEB0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2140D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C0C527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585597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125FE6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4E3855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D3CCED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6974D7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B446A8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0759BF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0ACF80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C7368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84528D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596EFD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0E4F67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08C9FB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39786D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CDCA0F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CD80D5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D44DF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C097E3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8FA30E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30D9EA6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FCC798" w14:textId="681092BD" w:rsidR="008A45BB" w:rsidRDefault="000E7585" w:rsidP="000E75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№.303-2022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81BDE7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5F1CC8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E02B00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DE9310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BCB483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65EE6A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7836C5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6AB1397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01314E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CD3B4D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68DB22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AB58E1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7D8C0C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72A02B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777C8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F1C221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67F5BA2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BF65D07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5BA45F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BD8749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FBCCE4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F02AB4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A34078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ECDF7C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46721D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9499C0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DB4513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7BBC52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F3323F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DB910D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58645B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0EDF96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A43FF4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3651E7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F0D1B9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AA9900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2C0E2B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C7AFE4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B36F81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C9921E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F742BF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C8558F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86FCF5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A30AB5" w14:textId="77777777" w:rsidR="008A45BB" w:rsidRDefault="008A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DEBB70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C990EE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C9BAC0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0F645F1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6B1099E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0CAB3F6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66BBB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3CED31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742127C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A103F2" w14:textId="77777777" w:rsidR="008A45BB" w:rsidRDefault="000E7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45BB" w14:paraId="107EB8E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005829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42E667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8DB829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DEE651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36A112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CDFBBF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3F7772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D63EEF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392DAA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99C09A" w14:textId="77777777" w:rsidR="008A45BB" w:rsidRDefault="000E7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45BB" w14:paraId="79AD4F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7368D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49C83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350689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89168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FF223E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167BC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56E83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D81EB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DBE2E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95D22F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118F9B2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CA40AF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203F55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Виброгаситель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A7DD7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2A7268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3B653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269758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88FB49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1D0412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321DC1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AC2837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7AFB5F4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40D4FB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76D89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71FE22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2F1E44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A8EE39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7BA2E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E3666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B9E70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E10109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F19C06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4330104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83237A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4BC62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EBFD3A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5E7D33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F5F347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2DE42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95605F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9EE08B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1931F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A00D6F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7F72B8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E1D8F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0CAA5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капилярная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9AF1A9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5B271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B6EEC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B0D5A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C29AF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47FF4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A404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20E80A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1F4568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16292F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36D29B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давления 4,5 бар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A58C2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давления 4,5 бар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BB2C9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6BE95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A33BE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FE328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9A34EB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ED0ED5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EFE0F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00DC1FA9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55B00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10F1FB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Припой твердый L-Ag2P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200200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Припой </w:t>
            </w:r>
            <w:r>
              <w:rPr>
                <w:rFonts w:ascii="Times New Roman" w:hAnsi="Times New Roman"/>
                <w:sz w:val="24"/>
                <w:szCs w:val="24"/>
              </w:rPr>
              <w:t>твердый серебро 2%, Назначение: используется для пайки питьевого водопровода, Размер 2 мм х 500 мм, четырехгранный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98F57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FCF88A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D78A3F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DF4AA2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3F0815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2608AA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271EFA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7BC569CF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B74AC6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C4021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Припой твердый L-Ag30Sn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53227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Припой L-Ag30Sn 2.0мм 30% серебра Состав (Ag:30 Cu:36.0 Zn:32 Sn:2), покрытый флюсом </w:t>
            </w:r>
            <w:r>
              <w:rPr>
                <w:rFonts w:ascii="Times New Roman" w:hAnsi="Times New Roman"/>
                <w:sz w:val="24"/>
                <w:szCs w:val="24"/>
              </w:rPr>
              <w:t>низкоплавкий сплав для твердой пайки (твердый припой) на основе серебра (30%)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1E3A5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73D35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3F54C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F60C53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4389F7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10C351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21BFBB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273A56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91439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09A972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7/8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B652FA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9A357C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2A8C4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1556D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06F17F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6B3FC5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7A4FF9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5AAA0B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62AD15FB" w14:textId="7777777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E7C7C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A6323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-осушитель SM 2-15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9F122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осушители на всасывание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Присоединительные размеры 1/4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присоединения под пайку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Предназначены для использования в жидкостных линиях холодильного оборудования.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0480C4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CA9C3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9470D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793D2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FE92EA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56FA9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D95C0C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2F8FD581" w14:textId="77777777">
        <w:tblPrEx>
          <w:tblCellMar>
            <w:top w:w="0" w:type="dxa"/>
            <w:bottom w:w="0" w:type="dxa"/>
          </w:tblCellMar>
        </w:tblPrEx>
        <w:trPr>
          <w:trHeight w:hRule="exact" w:val="17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3129A2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6F175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 404А (10,9)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A0BE5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R404A фреон(хладон) – смесь хладагентов в следующих пропорциях 52% R125 + 44% R143a + 4% R134a. Относится к группе гидрофторуглеродов (ГФУ). Является разработкой в качестве альтернативной замены хладагентам R22 и R502 (переход требует смены фильтра-сушите</w:t>
            </w:r>
            <w:r>
              <w:rPr>
                <w:rFonts w:ascii="Times New Roman" w:hAnsi="Times New Roman"/>
                <w:sz w:val="24"/>
                <w:szCs w:val="24"/>
              </w:rPr>
              <w:t>ля, перемены масла минерального типа на полиолэфирный, а также по необходимости внесения некоторых дополнительных изменений в систему). Данный тип фреона имеет нулевой озоноразрушающий потенциал (ODP=0), а его потенциал глобального потепления (GWP) равен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750. К 2030 году согласно принятому 16 декабря 2013 года решению Европарламента эксплуатация фреона R404а, как и остальных фторсодержащих газов, способствующих развитию парникового эффекта, должна снизиться на 79%. В теплообменниках фреон R404а, состоящий </w:t>
            </w:r>
            <w:r>
              <w:rPr>
                <w:rFonts w:ascii="Times New Roman" w:hAnsi="Times New Roman"/>
                <w:sz w:val="24"/>
                <w:szCs w:val="24"/>
              </w:rPr>
              <w:t>из компонентов со сходной температурой кипения проявляет себя как азеотроп. В сравнении с хладонами R22 и R502 имеет пониженную температуру нагнетания, что делает его гораздо более эффективным в условиях низких температур кипения.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Применение: в холодильном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оборудовании для торговли (как низко-, так и среднетемпературном), на транспорте (в рефрижераторах), в современных системах промышленного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масла: полиолэфирное;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 константность смеси при утечке хладагента, сходство по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икам с фреоном R507, закачивается в магистраль в жидком виде. Является квазизеотропом, имея температурное скольжение менее полградуса.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7035F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9094F" w14:textId="77777777" w:rsidR="008A45BB" w:rsidRDefault="000E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670593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4DA520" w14:textId="77777777" w:rsidR="008A45BB" w:rsidRDefault="008A4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C4BCD3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8CE2C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E43346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2AE3A8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BFE7DD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2F9CD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A0D33A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D419D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F0D2D5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D4FAE9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AAAC11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97BF8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9C409E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67B04F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43EAE9B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C07239" w14:textId="77777777" w:rsidR="008A45BB" w:rsidRDefault="000E7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A45BB" w14:paraId="72C211C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61613BD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FFFAD9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4731B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4B4659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D68A6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87F1CD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54064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81FCEE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D10B35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A7B471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4DF8637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A306752" w14:textId="77777777" w:rsidR="008A45BB" w:rsidRDefault="000E7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A45BB" w14:paraId="47C1E3E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D0CD2A7" w14:textId="77777777" w:rsidR="008A45BB" w:rsidRDefault="008A4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FA2542" w14:textId="77777777" w:rsidR="008A45BB" w:rsidRDefault="008A4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7457F4" w14:textId="77777777" w:rsidR="008A45BB" w:rsidRDefault="008A4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5EF29A" w14:textId="77777777" w:rsidR="008A45BB" w:rsidRDefault="008A4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8DB1F3" w14:textId="77777777" w:rsidR="008A45BB" w:rsidRDefault="008A4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F06D01" w14:textId="77777777" w:rsidR="008A45BB" w:rsidRDefault="008A4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927BE9" w14:textId="77777777" w:rsidR="008A45BB" w:rsidRDefault="008A4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A84FA1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03BB9B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40D896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0DEDC7EA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5221F6" w14:textId="77777777" w:rsidR="008A45BB" w:rsidRDefault="000E7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45BB" w14:paraId="1D8D547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61B250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69B47A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3D61E6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E1632A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A5F4FD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B4404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12269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5EC640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E8277E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3FE6FD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1F4B60B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ED7FC4" w14:textId="77777777" w:rsidR="008A45BB" w:rsidRDefault="000E7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25.02.2022 17:00:00 по местному времени. </w:t>
            </w:r>
          </w:p>
        </w:tc>
      </w:tr>
      <w:tr w:rsidR="008A45BB" w14:paraId="1374A1A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9C91BA7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3695B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1B0C6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B7098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F6736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B58D4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F9E7B6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3B01D1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C17A7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839194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10DB233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6A30B2" w14:textId="77777777" w:rsidR="008A45BB" w:rsidRDefault="000E7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45BB" w14:paraId="5C69D96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1E3975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3145E2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452DD2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FBB44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40ED93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E7070E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067815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3988DB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44217C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C5696A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2DC0CF9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3C632B6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94585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0DF4D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76EA3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053C50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E7C991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2C86EE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414EB2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74F4C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DF68B5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31D7BED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E93DDB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F6DE8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C32D4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AC7634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3F5CF7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DE52C8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1AC7CF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6FFB21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022443" w14:textId="77777777" w:rsidR="008A45BB" w:rsidRDefault="008A45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36012C" w14:textId="77777777" w:rsidR="008A45BB" w:rsidRDefault="008A45BB">
            <w:pPr>
              <w:rPr>
                <w:szCs w:val="16"/>
              </w:rPr>
            </w:pPr>
          </w:p>
        </w:tc>
      </w:tr>
      <w:tr w:rsidR="008A45BB" w14:paraId="79CE9CD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C201DF" w14:textId="77777777" w:rsidR="008A45BB" w:rsidRDefault="000E7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45BB" w14:paraId="2DC7DC7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636289" w14:textId="77777777" w:rsidR="008A45BB" w:rsidRDefault="000E7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67609724" w14:textId="77777777" w:rsidR="00000000" w:rsidRDefault="000E75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5BB"/>
    <w:rsid w:val="000E7585"/>
    <w:rsid w:val="008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B14C"/>
  <w15:docId w15:val="{86DE1AD7-3E50-4829-9FC1-8C19D0C6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2022-02-25T01:54:00Z</dcterms:created>
  <dcterms:modified xsi:type="dcterms:W3CDTF">2022-02-25T01:54:00Z</dcterms:modified>
</cp:coreProperties>
</file>