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289"/>
        <w:gridCol w:w="2268"/>
        <w:gridCol w:w="1134"/>
        <w:gridCol w:w="992"/>
        <w:gridCol w:w="709"/>
        <w:gridCol w:w="1701"/>
        <w:gridCol w:w="425"/>
        <w:gridCol w:w="578"/>
        <w:gridCol w:w="1123"/>
      </w:tblGrid>
      <w:tr w:rsidR="00ED55F7" w:rsidTr="00133AAC">
        <w:trPr>
          <w:trHeight w:hRule="exact" w:val="6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RPr="00906EAE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Pr="00415815" w:rsidRDefault="004158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C67AB2" w:rsidP="00906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06EAE">
              <w:rPr>
                <w:rFonts w:ascii="Times New Roman" w:hAnsi="Times New Roman"/>
                <w:sz w:val="24"/>
                <w:szCs w:val="24"/>
              </w:rPr>
              <w:t>4</w:t>
            </w:r>
            <w:r w:rsidR="00415815">
              <w:rPr>
                <w:rFonts w:ascii="Times New Roman" w:hAnsi="Times New Roman"/>
                <w:sz w:val="24"/>
                <w:szCs w:val="24"/>
              </w:rPr>
              <w:t>.02.2022 г. №.</w:t>
            </w:r>
            <w:r w:rsidR="00906EAE">
              <w:rPr>
                <w:rFonts w:ascii="Times New Roman" w:hAnsi="Times New Roman"/>
                <w:sz w:val="24"/>
                <w:szCs w:val="24"/>
              </w:rPr>
              <w:t>301</w:t>
            </w:r>
            <w:r w:rsidR="00415815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75"/>
        </w:trPr>
        <w:tc>
          <w:tcPr>
            <w:tcW w:w="8647" w:type="dxa"/>
            <w:gridSpan w:val="7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D55F7" w:rsidTr="00133AAC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D55F7" w:rsidTr="00133AAC">
        <w:trPr>
          <w:trHeight w:hRule="exact" w:val="2302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ED5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Pr="00906EAE" w:rsidRDefault="00906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Бранша для стент-графта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Endurant</w:t>
            </w:r>
            <w:r w:rsidRPr="00906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ETLW</w:t>
            </w:r>
            <w:r w:rsidRPr="00906EAE">
              <w:rPr>
                <w:rFonts w:ascii="Times New Roman" w:hAnsi="Times New Roman"/>
                <w:sz w:val="24"/>
                <w:szCs w:val="24"/>
              </w:rPr>
              <w:t>1610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06EAE">
              <w:rPr>
                <w:rFonts w:ascii="Times New Roman" w:hAnsi="Times New Roman"/>
                <w:sz w:val="24"/>
                <w:szCs w:val="24"/>
              </w:rPr>
              <w:t>82</w:t>
            </w:r>
            <w:r w:rsidR="00133AAC" w:rsidRPr="00906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6D4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ED5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Pr="00906EAE" w:rsidRDefault="00906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Medtronic</w:t>
            </w:r>
            <w:r w:rsidRPr="00906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Inc</w:t>
            </w:r>
            <w:r>
              <w:rPr>
                <w:rFonts w:ascii="Times New Roman" w:hAnsi="Times New Roman"/>
                <w:sz w:val="24"/>
                <w:szCs w:val="24"/>
              </w:rPr>
              <w:t>., США, Ирландия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ABE" w:rsidTr="00133AA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772ABE" w:rsidTr="00133AA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772ABE" w:rsidTr="00133AAC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906E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</w:t>
            </w:r>
            <w:r w:rsidR="00906EA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.02.2022 17:00:00 по местному времени. </w:t>
            </w: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p w:rsidR="000F0065" w:rsidRDefault="000F0065"/>
    <w:sectPr w:rsidR="000F006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55F7"/>
    <w:rsid w:val="000F0065"/>
    <w:rsid w:val="00133AAC"/>
    <w:rsid w:val="00305B1C"/>
    <w:rsid w:val="003B4D66"/>
    <w:rsid w:val="003C12BE"/>
    <w:rsid w:val="00415815"/>
    <w:rsid w:val="00473670"/>
    <w:rsid w:val="00475A82"/>
    <w:rsid w:val="00495A1D"/>
    <w:rsid w:val="00563E78"/>
    <w:rsid w:val="00685B39"/>
    <w:rsid w:val="006B112F"/>
    <w:rsid w:val="006D4211"/>
    <w:rsid w:val="00772ABE"/>
    <w:rsid w:val="00847F8E"/>
    <w:rsid w:val="00871233"/>
    <w:rsid w:val="00906EAE"/>
    <w:rsid w:val="00945209"/>
    <w:rsid w:val="00A9201F"/>
    <w:rsid w:val="00C52F2E"/>
    <w:rsid w:val="00C67AB2"/>
    <w:rsid w:val="00CD4B96"/>
    <w:rsid w:val="00CE107C"/>
    <w:rsid w:val="00DE0245"/>
    <w:rsid w:val="00E0457B"/>
    <w:rsid w:val="00ED55F7"/>
    <w:rsid w:val="00F65DFA"/>
    <w:rsid w:val="00F908DC"/>
    <w:rsid w:val="00FB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2220"/>
  <w15:docId w15:val="{F3C8902B-B62A-4852-B821-509CCE48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5</cp:revision>
  <dcterms:created xsi:type="dcterms:W3CDTF">2022-02-18T03:25:00Z</dcterms:created>
  <dcterms:modified xsi:type="dcterms:W3CDTF">2022-02-24T06:15:00Z</dcterms:modified>
</cp:coreProperties>
</file>