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0B6E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B6E3B" w:rsidRDefault="0033603B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0B6E3B" w:rsidRDefault="000B6E3B">
            <w:pPr>
              <w:spacing w:after="0"/>
            </w:pPr>
          </w:p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0B6E3B" w:rsidRDefault="0033603B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0B6E3B" w:rsidRDefault="000B6E3B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0B6E3B" w:rsidRDefault="000B6E3B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0B6E3B" w:rsidRDefault="000B6E3B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0B6E3B" w:rsidRDefault="000B6E3B">
            <w:pPr>
              <w:spacing w:after="0"/>
            </w:pPr>
          </w:p>
        </w:tc>
      </w:tr>
      <w:tr w:rsidR="000B6E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B6E3B" w:rsidRDefault="0033603B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0B6E3B" w:rsidRDefault="000B6E3B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0B6E3B" w:rsidRDefault="000B6E3B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0B6E3B" w:rsidRDefault="000B6E3B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0B6E3B" w:rsidRDefault="000B6E3B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0B6E3B" w:rsidRDefault="000B6E3B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0B6E3B" w:rsidRDefault="000B6E3B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0B6E3B" w:rsidRDefault="000B6E3B">
            <w:pPr>
              <w:spacing w:after="0"/>
            </w:pPr>
          </w:p>
        </w:tc>
      </w:tr>
      <w:tr w:rsidR="000B6E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B6E3B" w:rsidRDefault="0033603B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0B6E3B" w:rsidRDefault="000B6E3B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0B6E3B" w:rsidRDefault="000B6E3B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0B6E3B" w:rsidRDefault="000B6E3B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0B6E3B" w:rsidRDefault="000B6E3B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0B6E3B" w:rsidRDefault="000B6E3B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0B6E3B" w:rsidRDefault="000B6E3B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0B6E3B" w:rsidRDefault="000B6E3B">
            <w:pPr>
              <w:spacing w:after="0"/>
            </w:pPr>
          </w:p>
        </w:tc>
      </w:tr>
      <w:tr w:rsidR="000B6E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B6E3B" w:rsidRDefault="0033603B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0B6E3B" w:rsidRDefault="000B6E3B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0B6E3B" w:rsidRDefault="000B6E3B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0B6E3B" w:rsidRDefault="000B6E3B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0B6E3B" w:rsidRDefault="000B6E3B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0B6E3B" w:rsidRDefault="000B6E3B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0B6E3B" w:rsidRDefault="000B6E3B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0B6E3B" w:rsidRDefault="000B6E3B">
            <w:pPr>
              <w:spacing w:after="0"/>
            </w:pPr>
          </w:p>
        </w:tc>
      </w:tr>
      <w:tr w:rsidR="000B6E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B6E3B" w:rsidRDefault="0033603B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0B6E3B" w:rsidRDefault="000B6E3B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0B6E3B" w:rsidRDefault="000B6E3B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0B6E3B" w:rsidRDefault="000B6E3B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0B6E3B" w:rsidRDefault="000B6E3B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0B6E3B" w:rsidRDefault="000B6E3B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0B6E3B" w:rsidRDefault="000B6E3B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0B6E3B" w:rsidRDefault="000B6E3B">
            <w:pPr>
              <w:spacing w:after="0"/>
            </w:pPr>
          </w:p>
        </w:tc>
      </w:tr>
      <w:tr w:rsidR="000B6E3B" w:rsidRPr="003360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B6E3B" w:rsidRPr="0033603B" w:rsidRDefault="0033603B">
            <w:pPr>
              <w:spacing w:after="0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33603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33603B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33603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33603B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33603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33603B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0B6E3B" w:rsidRPr="0033603B" w:rsidRDefault="000B6E3B">
            <w:pPr>
              <w:spacing w:after="0"/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0B6E3B" w:rsidRPr="0033603B" w:rsidRDefault="000B6E3B">
            <w:pPr>
              <w:spacing w:after="0"/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0B6E3B" w:rsidRPr="0033603B" w:rsidRDefault="000B6E3B">
            <w:pPr>
              <w:spacing w:after="0"/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0B6E3B" w:rsidRPr="0033603B" w:rsidRDefault="000B6E3B">
            <w:pPr>
              <w:spacing w:after="0"/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0B6E3B" w:rsidRPr="0033603B" w:rsidRDefault="000B6E3B">
            <w:pPr>
              <w:spacing w:after="0"/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0B6E3B" w:rsidRPr="0033603B" w:rsidRDefault="000B6E3B">
            <w:pPr>
              <w:spacing w:after="0"/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0B6E3B" w:rsidRPr="0033603B" w:rsidRDefault="000B6E3B">
            <w:pPr>
              <w:spacing w:after="0"/>
              <w:rPr>
                <w:lang w:val="en-US"/>
              </w:rPr>
            </w:pPr>
          </w:p>
        </w:tc>
      </w:tr>
      <w:tr w:rsidR="000B6E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B6E3B" w:rsidRDefault="0033603B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0B6E3B" w:rsidRDefault="000B6E3B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0B6E3B" w:rsidRDefault="000B6E3B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0B6E3B" w:rsidRDefault="000B6E3B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0B6E3B" w:rsidRDefault="000B6E3B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0B6E3B" w:rsidRDefault="000B6E3B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0B6E3B" w:rsidRDefault="000B6E3B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0B6E3B" w:rsidRDefault="000B6E3B">
            <w:pPr>
              <w:spacing w:after="0"/>
            </w:pPr>
          </w:p>
        </w:tc>
      </w:tr>
      <w:tr w:rsidR="000B6E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B6E3B" w:rsidRDefault="0033603B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0B6E3B" w:rsidRDefault="000B6E3B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0B6E3B" w:rsidRDefault="000B6E3B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0B6E3B" w:rsidRDefault="000B6E3B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0B6E3B" w:rsidRDefault="000B6E3B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0B6E3B" w:rsidRDefault="000B6E3B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0B6E3B" w:rsidRDefault="000B6E3B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0B6E3B" w:rsidRDefault="000B6E3B">
            <w:pPr>
              <w:spacing w:after="0"/>
            </w:pPr>
          </w:p>
        </w:tc>
      </w:tr>
      <w:tr w:rsidR="000B6E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B6E3B" w:rsidRDefault="0033603B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0B6E3B" w:rsidRDefault="000B6E3B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0B6E3B" w:rsidRDefault="000B6E3B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0B6E3B" w:rsidRDefault="000B6E3B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0B6E3B" w:rsidRDefault="000B6E3B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0B6E3B" w:rsidRDefault="000B6E3B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0B6E3B" w:rsidRDefault="000B6E3B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0B6E3B" w:rsidRDefault="000B6E3B">
            <w:pPr>
              <w:spacing w:after="0"/>
            </w:pPr>
          </w:p>
        </w:tc>
      </w:tr>
      <w:tr w:rsidR="000B6E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B6E3B" w:rsidRDefault="0033603B" w:rsidP="0033603B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17.02.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2 025 г. №.219-2025</w:t>
            </w:r>
            <w:bookmarkStart w:id="0" w:name="_GoBack"/>
            <w:bookmarkEnd w:id="0"/>
          </w:p>
        </w:tc>
        <w:tc>
          <w:tcPr>
            <w:tcW w:w="1125" w:type="dxa"/>
            <w:shd w:val="clear" w:color="auto" w:fill="auto"/>
            <w:vAlign w:val="bottom"/>
          </w:tcPr>
          <w:p w:rsidR="000B6E3B" w:rsidRDefault="000B6E3B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0B6E3B" w:rsidRDefault="000B6E3B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0B6E3B" w:rsidRDefault="000B6E3B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0B6E3B" w:rsidRDefault="000B6E3B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0B6E3B" w:rsidRDefault="000B6E3B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0B6E3B" w:rsidRDefault="000B6E3B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0B6E3B" w:rsidRDefault="000B6E3B">
            <w:pPr>
              <w:spacing w:after="0"/>
            </w:pPr>
          </w:p>
        </w:tc>
      </w:tr>
      <w:tr w:rsidR="000B6E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B6E3B" w:rsidRDefault="0033603B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0B6E3B" w:rsidRDefault="000B6E3B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0B6E3B" w:rsidRDefault="000B6E3B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0B6E3B" w:rsidRDefault="000B6E3B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0B6E3B" w:rsidRDefault="000B6E3B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0B6E3B" w:rsidRDefault="000B6E3B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0B6E3B" w:rsidRDefault="000B6E3B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0B6E3B" w:rsidRDefault="000B6E3B">
            <w:pPr>
              <w:spacing w:after="0"/>
            </w:pPr>
          </w:p>
        </w:tc>
      </w:tr>
      <w:tr w:rsidR="000B6E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0B6E3B" w:rsidRDefault="000B6E3B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0B6E3B" w:rsidRDefault="000B6E3B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0B6E3B" w:rsidRDefault="000B6E3B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0B6E3B" w:rsidRDefault="000B6E3B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0B6E3B" w:rsidRDefault="000B6E3B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0B6E3B" w:rsidRDefault="000B6E3B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0B6E3B" w:rsidRDefault="000B6E3B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0B6E3B" w:rsidRDefault="000B6E3B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0B6E3B" w:rsidRDefault="000B6E3B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0B6E3B" w:rsidRDefault="000B6E3B">
            <w:pPr>
              <w:spacing w:after="0"/>
            </w:pPr>
          </w:p>
        </w:tc>
      </w:tr>
      <w:tr w:rsidR="000B6E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B6E3B" w:rsidRDefault="0033603B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0B6E3B" w:rsidRDefault="000B6E3B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0B6E3B" w:rsidRDefault="000B6E3B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0B6E3B" w:rsidRDefault="000B6E3B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0B6E3B" w:rsidRDefault="000B6E3B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0B6E3B" w:rsidRDefault="000B6E3B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0B6E3B" w:rsidRDefault="000B6E3B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0B6E3B" w:rsidRDefault="000B6E3B">
            <w:pPr>
              <w:spacing w:after="0"/>
            </w:pPr>
          </w:p>
        </w:tc>
      </w:tr>
      <w:tr w:rsidR="000B6E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0B6E3B" w:rsidRDefault="000B6E3B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0B6E3B" w:rsidRDefault="000B6E3B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0B6E3B" w:rsidRDefault="000B6E3B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0B6E3B" w:rsidRDefault="000B6E3B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0B6E3B" w:rsidRDefault="000B6E3B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0B6E3B" w:rsidRDefault="000B6E3B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0B6E3B" w:rsidRDefault="000B6E3B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0B6E3B" w:rsidRDefault="000B6E3B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0B6E3B" w:rsidRDefault="000B6E3B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0B6E3B" w:rsidRDefault="000B6E3B">
            <w:pPr>
              <w:spacing w:after="0"/>
            </w:pPr>
          </w:p>
        </w:tc>
      </w:tr>
      <w:tr w:rsidR="000B6E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0B6E3B" w:rsidRDefault="0033603B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0B6E3B" w:rsidRDefault="000B6E3B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0B6E3B" w:rsidRDefault="000B6E3B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0B6E3B" w:rsidRDefault="000B6E3B">
            <w:pPr>
              <w:spacing w:after="0"/>
            </w:pPr>
          </w:p>
        </w:tc>
      </w:tr>
      <w:tr w:rsidR="000B6E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0B6E3B" w:rsidRDefault="0033603B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0B6E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6E3B" w:rsidRDefault="0033603B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6E3B" w:rsidRDefault="0033603B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6E3B" w:rsidRDefault="0033603B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6E3B" w:rsidRDefault="0033603B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6E3B" w:rsidRDefault="0033603B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6E3B" w:rsidRDefault="0033603B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6E3B" w:rsidRDefault="0033603B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6E3B" w:rsidRDefault="0033603B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6E3B" w:rsidRDefault="0033603B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6E3B" w:rsidRDefault="0033603B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0B6E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6E3B" w:rsidRDefault="0033603B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6E3B" w:rsidRDefault="0033603B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Оборудование реанимационное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6E3B" w:rsidRDefault="0033603B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  Консоль для объединения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инфузионных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насосов 3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позиции КТРУ: Разветвитель сетевой для стойки для внутривенных вливаний 32.50.50.190-00000124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Наименование характеристики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(требуемый параметр)    Единица </w:t>
            </w:r>
            <w:r>
              <w:rPr>
                <w:rFonts w:ascii="Times New Roman" w:hAnsi="Times New Roman"/>
                <w:sz w:val="24"/>
                <w:szCs w:val="24"/>
              </w:rPr>
              <w:t>измерения характеристики    Значение характеристики Обоснование включения характеристики в описание объекта закупки Инструкция по заполнению характеристик в заявке Единица измерения   Кол-во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Назначение      Для объединения в единый модуль насосов шприцевых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инфузионных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Agilia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обеспечение электропитания данных насосов Показатель определяет предназначение закупаемого оборудования   Значение характеристики не может изменяться участником закупки   штука  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Крепления для установки на стандартной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инфузион</w:t>
            </w:r>
            <w:r>
              <w:rPr>
                <w:rFonts w:ascii="Times New Roman" w:hAnsi="Times New Roman"/>
                <w:sz w:val="24"/>
                <w:szCs w:val="24"/>
              </w:rPr>
              <w:t>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стойке, настенных консолях, транспортировки      Наличие Размещение оборудования вблизи койки пациента и перемещение насосов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Центральное питание насосов     Наличие  Обеспечение электропита</w:t>
            </w:r>
            <w:r>
              <w:rPr>
                <w:rFonts w:ascii="Times New Roman" w:hAnsi="Times New Roman"/>
                <w:sz w:val="24"/>
                <w:szCs w:val="24"/>
              </w:rPr>
              <w:t>ния насосов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Взаимодействие с товарами, используемыми Заказчиком     Совместимость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инфузионными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шприцевыми насосами марки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Agilia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имеющимися у Заказчика Обеспечение взаимодействия таких това</w:t>
            </w:r>
            <w:r>
              <w:rPr>
                <w:rFonts w:ascii="Times New Roman" w:hAnsi="Times New Roman"/>
                <w:sz w:val="24"/>
                <w:szCs w:val="24"/>
              </w:rPr>
              <w:t>ров с товарами, используемыми Заказчиком  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Количество объединяемых насосов шт. ≥ 4 Размещение инфузионного оборудования в зависимости от текущей потребности в нем Участник закупки указывает в з</w:t>
            </w:r>
            <w:r>
              <w:rPr>
                <w:rFonts w:ascii="Times New Roman" w:hAnsi="Times New Roman"/>
                <w:sz w:val="24"/>
                <w:szCs w:val="24"/>
              </w:rPr>
              <w:t>аявке конкретное значение характеристики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Свободная комбинация насосов шприцевых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инфузионных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общего назначения      Наличие Размещение инфузионного оборудования в зависимости от текущей потребности   Значение характеристики не может изменяться участником </w:t>
            </w:r>
            <w:r>
              <w:rPr>
                <w:rFonts w:ascii="Times New Roman" w:hAnsi="Times New Roman"/>
                <w:sz w:val="24"/>
                <w:szCs w:val="24"/>
              </w:rPr>
              <w:t>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Фиксация насосов в разветвителе сетевом     Установка и извлечение простым защелкиванием без нарушения режимов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инфузии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Экономия времени, а также обеспечение непрерывной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инфузионной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терапии   Значение характеристики не может изменяться участником з</w:t>
            </w:r>
            <w:r>
              <w:rPr>
                <w:rFonts w:ascii="Times New Roman" w:hAnsi="Times New Roman"/>
                <w:sz w:val="24"/>
                <w:szCs w:val="24"/>
              </w:rPr>
              <w:t>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Напряжение электропитания в диапазоне   Вольт   ≤ 110 и ≥ 220    Требования к напряжению сети   Участник закупки указывает в заявке диапазон значений характеристики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Вес разветвителя сетевого   кг  ≤ 4,3   Снижение нагрузки на медперсонал при транспо</w:t>
            </w:r>
            <w:r>
              <w:rPr>
                <w:rFonts w:ascii="Times New Roman" w:hAnsi="Times New Roman"/>
                <w:sz w:val="24"/>
                <w:szCs w:val="24"/>
              </w:rPr>
              <w:t>ртировке оборудования, безопасная и надежная фиксация оборудования на стойках, рельсах  Участник закупки указывает в заявке конкретное значение характеристики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Общие требования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Декларация соответствия или Сертификат соответствия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Регистрационное уд</w:t>
            </w:r>
            <w:r>
              <w:rPr>
                <w:rFonts w:ascii="Times New Roman" w:hAnsi="Times New Roman"/>
                <w:sz w:val="24"/>
                <w:szCs w:val="24"/>
              </w:rPr>
              <w:t>остоверение Федеральной службы по надзору в сфере здравоохранения и социального развития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Паспорт на изделие и инструкция по эксплуатации на русском языке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Инструкция по обработке, дезинфекции на русском языке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Техническая (серви</w:t>
            </w:r>
            <w:r>
              <w:rPr>
                <w:rFonts w:ascii="Times New Roman" w:hAnsi="Times New Roman"/>
                <w:sz w:val="24"/>
                <w:szCs w:val="24"/>
              </w:rPr>
              <w:t>сная) документация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Доставка оборудования до места монтажа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Монтаж оборудования, ввод в эксплуатацию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Утилизация транспортной упаковки после выполнения монтажа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Предпусковое обучение специалистов работе на поставляемом </w:t>
            </w:r>
            <w:r>
              <w:rPr>
                <w:rFonts w:ascii="Times New Roman" w:hAnsi="Times New Roman"/>
                <w:sz w:val="24"/>
                <w:szCs w:val="24"/>
              </w:rPr>
              <w:t>оборудовании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Регламент технического обслуживания оборудования на весь срок эксплуатации, установленный производителем, на русском языке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Инструктаж технического персонала Заказчика техническому обслуживанию по регламентам производителя обо</w:t>
            </w:r>
            <w:r>
              <w:rPr>
                <w:rFonts w:ascii="Times New Roman" w:hAnsi="Times New Roman"/>
                <w:sz w:val="24"/>
                <w:szCs w:val="24"/>
              </w:rPr>
              <w:t>рудования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Гарантия поставщика и производителя с даты подписания акта ввода в эксплуатацию, месяцев    Не менее 12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Срок поставки с момента заключения контракта, дней  Не более 60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6E3B" w:rsidRDefault="0033603B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6E3B" w:rsidRDefault="0033603B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6E3B" w:rsidRDefault="000B6E3B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6E3B" w:rsidRDefault="000B6E3B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B6E3B" w:rsidRDefault="000B6E3B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B6E3B" w:rsidRDefault="000B6E3B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B6E3B" w:rsidRDefault="000B6E3B">
            <w:pPr>
              <w:spacing w:after="0"/>
            </w:pPr>
          </w:p>
        </w:tc>
      </w:tr>
      <w:tr w:rsidR="000B6E3B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0B6E3B" w:rsidRDefault="000B6E3B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0B6E3B" w:rsidRDefault="000B6E3B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0B6E3B" w:rsidRDefault="000B6E3B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0B6E3B" w:rsidRDefault="000B6E3B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0B6E3B" w:rsidRDefault="000B6E3B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0B6E3B" w:rsidRDefault="000B6E3B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0B6E3B" w:rsidRDefault="000B6E3B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0B6E3B" w:rsidRDefault="000B6E3B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0B6E3B" w:rsidRDefault="000B6E3B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0B6E3B" w:rsidRDefault="000B6E3B">
            <w:pPr>
              <w:spacing w:after="0"/>
            </w:pPr>
          </w:p>
        </w:tc>
      </w:tr>
      <w:tr w:rsidR="000B6E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0B6E3B" w:rsidRDefault="0033603B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поставку..</w:t>
            </w:r>
            <w:proofErr w:type="gramEnd"/>
          </w:p>
        </w:tc>
      </w:tr>
      <w:tr w:rsidR="000B6E3B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0B6E3B" w:rsidRDefault="000B6E3B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0B6E3B" w:rsidRDefault="000B6E3B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0B6E3B" w:rsidRDefault="000B6E3B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0B6E3B" w:rsidRDefault="000B6E3B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0B6E3B" w:rsidRDefault="000B6E3B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0B6E3B" w:rsidRDefault="000B6E3B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0B6E3B" w:rsidRDefault="000B6E3B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0B6E3B" w:rsidRDefault="000B6E3B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0B6E3B" w:rsidRDefault="000B6E3B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0B6E3B" w:rsidRDefault="000B6E3B">
            <w:pPr>
              <w:spacing w:after="0"/>
            </w:pPr>
          </w:p>
        </w:tc>
      </w:tr>
      <w:tr w:rsidR="000B6E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0B6E3B" w:rsidRDefault="0033603B">
            <w:pPr>
              <w:spacing w:after="0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0B6E3B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0B6E3B" w:rsidRDefault="000B6E3B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0B6E3B" w:rsidRDefault="000B6E3B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0B6E3B" w:rsidRDefault="000B6E3B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0B6E3B" w:rsidRDefault="000B6E3B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0B6E3B" w:rsidRDefault="000B6E3B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0B6E3B" w:rsidRDefault="000B6E3B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0B6E3B" w:rsidRDefault="000B6E3B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0B6E3B" w:rsidRDefault="000B6E3B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0B6E3B" w:rsidRDefault="000B6E3B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0B6E3B" w:rsidRDefault="000B6E3B">
            <w:pPr>
              <w:spacing w:after="0"/>
            </w:pPr>
          </w:p>
        </w:tc>
      </w:tr>
      <w:tr w:rsidR="000B6E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0B6E3B" w:rsidRDefault="0033603B">
            <w:pPr>
              <w:spacing w:after="0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egorov@medgorod.ru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0B6E3B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0B6E3B" w:rsidRDefault="000B6E3B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0B6E3B" w:rsidRDefault="000B6E3B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0B6E3B" w:rsidRDefault="000B6E3B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0B6E3B" w:rsidRDefault="000B6E3B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0B6E3B" w:rsidRDefault="000B6E3B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0B6E3B" w:rsidRDefault="000B6E3B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0B6E3B" w:rsidRDefault="000B6E3B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0B6E3B" w:rsidRDefault="000B6E3B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0B6E3B" w:rsidRDefault="000B6E3B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0B6E3B" w:rsidRDefault="000B6E3B">
            <w:pPr>
              <w:spacing w:after="0"/>
            </w:pPr>
          </w:p>
        </w:tc>
      </w:tr>
      <w:tr w:rsidR="000B6E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0B6E3B" w:rsidRDefault="0033603B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20.02.2025 17:00:00 по местному времени. </w:t>
            </w:r>
          </w:p>
        </w:tc>
      </w:tr>
      <w:tr w:rsidR="000B6E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0B6E3B" w:rsidRDefault="000B6E3B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0B6E3B" w:rsidRDefault="000B6E3B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0B6E3B" w:rsidRDefault="000B6E3B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0B6E3B" w:rsidRDefault="000B6E3B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0B6E3B" w:rsidRDefault="000B6E3B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0B6E3B" w:rsidRDefault="000B6E3B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0B6E3B" w:rsidRDefault="000B6E3B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0B6E3B" w:rsidRDefault="000B6E3B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0B6E3B" w:rsidRDefault="000B6E3B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0B6E3B" w:rsidRDefault="000B6E3B">
            <w:pPr>
              <w:spacing w:after="0"/>
            </w:pPr>
          </w:p>
        </w:tc>
      </w:tr>
      <w:tr w:rsidR="000B6E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0B6E3B" w:rsidRDefault="0033603B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0B6E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0B6E3B" w:rsidRDefault="000B6E3B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0B6E3B" w:rsidRDefault="000B6E3B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0B6E3B" w:rsidRDefault="000B6E3B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0B6E3B" w:rsidRDefault="000B6E3B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0B6E3B" w:rsidRDefault="000B6E3B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0B6E3B" w:rsidRDefault="000B6E3B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0B6E3B" w:rsidRDefault="000B6E3B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0B6E3B" w:rsidRDefault="000B6E3B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0B6E3B" w:rsidRDefault="000B6E3B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0B6E3B" w:rsidRDefault="000B6E3B">
            <w:pPr>
              <w:spacing w:after="0"/>
            </w:pPr>
          </w:p>
        </w:tc>
      </w:tr>
      <w:tr w:rsidR="000B6E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0B6E3B" w:rsidRDefault="000B6E3B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0B6E3B" w:rsidRDefault="000B6E3B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0B6E3B" w:rsidRDefault="000B6E3B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0B6E3B" w:rsidRDefault="000B6E3B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0B6E3B" w:rsidRDefault="000B6E3B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0B6E3B" w:rsidRDefault="000B6E3B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0B6E3B" w:rsidRDefault="000B6E3B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0B6E3B" w:rsidRDefault="000B6E3B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0B6E3B" w:rsidRDefault="000B6E3B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0B6E3B" w:rsidRDefault="000B6E3B">
            <w:pPr>
              <w:spacing w:after="0"/>
            </w:pPr>
          </w:p>
        </w:tc>
      </w:tr>
      <w:tr w:rsidR="000B6E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0B6E3B" w:rsidRDefault="000B6E3B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0B6E3B" w:rsidRDefault="000B6E3B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0B6E3B" w:rsidRDefault="000B6E3B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0B6E3B" w:rsidRDefault="000B6E3B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0B6E3B" w:rsidRDefault="000B6E3B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0B6E3B" w:rsidRDefault="000B6E3B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0B6E3B" w:rsidRDefault="000B6E3B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0B6E3B" w:rsidRDefault="000B6E3B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0B6E3B" w:rsidRDefault="000B6E3B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0B6E3B" w:rsidRDefault="000B6E3B">
            <w:pPr>
              <w:spacing w:after="0"/>
            </w:pPr>
          </w:p>
        </w:tc>
      </w:tr>
      <w:tr w:rsidR="000B6E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0B6E3B" w:rsidRDefault="0033603B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0B6E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0B6E3B" w:rsidRDefault="0033603B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Егоров Константин Павлович, </w:t>
            </w:r>
            <w:r>
              <w:rPr>
                <w:rFonts w:ascii="Times New Roman" w:hAnsi="Times New Roman"/>
                <w:sz w:val="28"/>
                <w:szCs w:val="28"/>
              </w:rPr>
              <w:t>тел. 220-02-91</w:t>
            </w:r>
          </w:p>
        </w:tc>
      </w:tr>
    </w:tbl>
    <w:p w:rsidR="00000000" w:rsidRDefault="0033603B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B6E3B"/>
    <w:rsid w:val="000B6E3B"/>
    <w:rsid w:val="00336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F901AA-AA6B-4F0C-9E95-585DC1272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758</Words>
  <Characters>4326</Characters>
  <Application>Microsoft Office Word</Application>
  <DocSecurity>0</DocSecurity>
  <Lines>36</Lines>
  <Paragraphs>10</Paragraphs>
  <ScaleCrop>false</ScaleCrop>
  <Company/>
  <LinksUpToDate>false</LinksUpToDate>
  <CharactersWithSpaces>5074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2025-02-17T04:05:00Z</dcterms:created>
  <dcterms:modified xsi:type="dcterms:W3CDTF">2025-02-17T04:06:00Z</dcterms:modified>
</cp:coreProperties>
</file>