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1523"/>
        <w:gridCol w:w="2106"/>
        <w:gridCol w:w="476"/>
        <w:gridCol w:w="601"/>
        <w:gridCol w:w="818"/>
        <w:gridCol w:w="1597"/>
        <w:gridCol w:w="1308"/>
        <w:gridCol w:w="1480"/>
        <w:gridCol w:w="522"/>
      </w:tblGrid>
      <w:tr w:rsidR="003D2337" w14:paraId="12A07F17" w14:textId="77777777" w:rsidTr="00491C6B">
        <w:trPr>
          <w:trHeight w:val="60"/>
        </w:trPr>
        <w:tc>
          <w:tcPr>
            <w:tcW w:w="4000" w:type="dxa"/>
            <w:gridSpan w:val="3"/>
            <w:shd w:val="clear" w:color="FFFFFF" w:fill="auto"/>
            <w:vAlign w:val="bottom"/>
          </w:tcPr>
          <w:p w14:paraId="38EED7F7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76" w:type="dxa"/>
            <w:shd w:val="clear" w:color="FFFFFF" w:fill="auto"/>
            <w:vAlign w:val="bottom"/>
          </w:tcPr>
          <w:p w14:paraId="3DDFE191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FFFFFF" w:fill="auto"/>
            <w:vAlign w:val="bottom"/>
          </w:tcPr>
          <w:p w14:paraId="50DD526A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597" w:type="dxa"/>
            <w:shd w:val="clear" w:color="FFFFFF" w:fill="auto"/>
            <w:vAlign w:val="bottom"/>
          </w:tcPr>
          <w:p w14:paraId="55AF8512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14:paraId="4990F834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14:paraId="598EB59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52DA0FE4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70610CFA" w14:textId="77777777" w:rsidTr="00491C6B">
        <w:trPr>
          <w:trHeight w:val="60"/>
        </w:trPr>
        <w:tc>
          <w:tcPr>
            <w:tcW w:w="4000" w:type="dxa"/>
            <w:gridSpan w:val="3"/>
            <w:shd w:val="clear" w:color="FFFFFF" w:fill="auto"/>
            <w:vAlign w:val="bottom"/>
          </w:tcPr>
          <w:p w14:paraId="32383FFE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76" w:type="dxa"/>
            <w:shd w:val="clear" w:color="FFFFFF" w:fill="auto"/>
            <w:vAlign w:val="bottom"/>
          </w:tcPr>
          <w:p w14:paraId="32FBB450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7D412E0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14:paraId="488F17D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FFFFFF" w:fill="auto"/>
            <w:vAlign w:val="bottom"/>
          </w:tcPr>
          <w:p w14:paraId="34923234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14:paraId="679CB6F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14:paraId="0224769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4BE6CD5C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03AF60D7" w14:textId="77777777" w:rsidTr="00491C6B">
        <w:trPr>
          <w:trHeight w:val="60"/>
        </w:trPr>
        <w:tc>
          <w:tcPr>
            <w:tcW w:w="4000" w:type="dxa"/>
            <w:gridSpan w:val="3"/>
            <w:shd w:val="clear" w:color="FFFFFF" w:fill="auto"/>
            <w:vAlign w:val="bottom"/>
          </w:tcPr>
          <w:p w14:paraId="563BB965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76" w:type="dxa"/>
            <w:shd w:val="clear" w:color="FFFFFF" w:fill="auto"/>
            <w:vAlign w:val="bottom"/>
          </w:tcPr>
          <w:p w14:paraId="4C444B28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730413D9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14:paraId="7E7A4F42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FFFFFF" w:fill="auto"/>
            <w:vAlign w:val="bottom"/>
          </w:tcPr>
          <w:p w14:paraId="353F98AE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14:paraId="63D10ED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14:paraId="66345BA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01ADCD73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7E8D2338" w14:textId="77777777" w:rsidTr="00491C6B">
        <w:trPr>
          <w:trHeight w:val="60"/>
        </w:trPr>
        <w:tc>
          <w:tcPr>
            <w:tcW w:w="4000" w:type="dxa"/>
            <w:gridSpan w:val="3"/>
            <w:shd w:val="clear" w:color="FFFFFF" w:fill="auto"/>
            <w:vAlign w:val="bottom"/>
          </w:tcPr>
          <w:p w14:paraId="7A22C416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76" w:type="dxa"/>
            <w:shd w:val="clear" w:color="FFFFFF" w:fill="auto"/>
            <w:vAlign w:val="bottom"/>
          </w:tcPr>
          <w:p w14:paraId="22C988B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288F2528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14:paraId="1691445A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FFFFFF" w:fill="auto"/>
            <w:vAlign w:val="bottom"/>
          </w:tcPr>
          <w:p w14:paraId="5DF7FBD9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14:paraId="0D8594C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14:paraId="58A9E4D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08BE108A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127E2C6B" w14:textId="77777777" w:rsidTr="00491C6B">
        <w:trPr>
          <w:trHeight w:val="60"/>
        </w:trPr>
        <w:tc>
          <w:tcPr>
            <w:tcW w:w="4000" w:type="dxa"/>
            <w:gridSpan w:val="3"/>
            <w:shd w:val="clear" w:color="FFFFFF" w:fill="auto"/>
            <w:vAlign w:val="bottom"/>
          </w:tcPr>
          <w:p w14:paraId="078D182E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76" w:type="dxa"/>
            <w:shd w:val="clear" w:color="FFFFFF" w:fill="auto"/>
            <w:vAlign w:val="bottom"/>
          </w:tcPr>
          <w:p w14:paraId="4AE54180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580EAC7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14:paraId="45FADFFE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FFFFFF" w:fill="auto"/>
            <w:vAlign w:val="bottom"/>
          </w:tcPr>
          <w:p w14:paraId="446FE4CC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14:paraId="13A93191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14:paraId="5CDF37C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7A6BBEA8" w14:textId="77777777" w:rsidR="003D2337" w:rsidRDefault="003D2337">
            <w:pPr>
              <w:rPr>
                <w:szCs w:val="16"/>
              </w:rPr>
            </w:pPr>
          </w:p>
        </w:tc>
      </w:tr>
      <w:tr w:rsidR="003D2337" w:rsidRPr="00491C6B" w14:paraId="3E281D7E" w14:textId="77777777" w:rsidTr="00491C6B">
        <w:trPr>
          <w:trHeight w:val="60"/>
        </w:trPr>
        <w:tc>
          <w:tcPr>
            <w:tcW w:w="4000" w:type="dxa"/>
            <w:gridSpan w:val="3"/>
            <w:shd w:val="clear" w:color="FFFFFF" w:fill="auto"/>
            <w:vAlign w:val="bottom"/>
          </w:tcPr>
          <w:p w14:paraId="0D7AC23E" w14:textId="77777777" w:rsidR="003D2337" w:rsidRPr="00E838DB" w:rsidRDefault="00E838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76" w:type="dxa"/>
            <w:shd w:val="clear" w:color="FFFFFF" w:fill="auto"/>
            <w:vAlign w:val="bottom"/>
          </w:tcPr>
          <w:p w14:paraId="397A6EEF" w14:textId="77777777" w:rsidR="003D2337" w:rsidRPr="00E838DB" w:rsidRDefault="003D23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28FE9952" w14:textId="77777777" w:rsidR="003D2337" w:rsidRPr="00E838DB" w:rsidRDefault="003D23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14:paraId="4A4CB81A" w14:textId="77777777" w:rsidR="003D2337" w:rsidRPr="00E838DB" w:rsidRDefault="003D23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97" w:type="dxa"/>
            <w:shd w:val="clear" w:color="FFFFFF" w:fill="auto"/>
            <w:vAlign w:val="bottom"/>
          </w:tcPr>
          <w:p w14:paraId="7C3FAB10" w14:textId="77777777" w:rsidR="003D2337" w:rsidRPr="00E838DB" w:rsidRDefault="003D23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14:paraId="31927B0D" w14:textId="77777777" w:rsidR="003D2337" w:rsidRPr="00E838DB" w:rsidRDefault="003D2337">
            <w:pPr>
              <w:rPr>
                <w:szCs w:val="16"/>
                <w:lang w:val="en-US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14:paraId="5B876D79" w14:textId="77777777" w:rsidR="003D2337" w:rsidRPr="00E838DB" w:rsidRDefault="003D2337">
            <w:pPr>
              <w:rPr>
                <w:szCs w:val="16"/>
                <w:lang w:val="en-US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757FAD4B" w14:textId="77777777" w:rsidR="003D2337" w:rsidRPr="00E838DB" w:rsidRDefault="003D2337">
            <w:pPr>
              <w:rPr>
                <w:szCs w:val="16"/>
                <w:lang w:val="en-US"/>
              </w:rPr>
            </w:pPr>
          </w:p>
        </w:tc>
      </w:tr>
      <w:tr w:rsidR="003D2337" w14:paraId="00488D52" w14:textId="77777777" w:rsidTr="00491C6B">
        <w:trPr>
          <w:trHeight w:val="60"/>
        </w:trPr>
        <w:tc>
          <w:tcPr>
            <w:tcW w:w="4000" w:type="dxa"/>
            <w:gridSpan w:val="3"/>
            <w:shd w:val="clear" w:color="FFFFFF" w:fill="auto"/>
            <w:vAlign w:val="bottom"/>
          </w:tcPr>
          <w:p w14:paraId="24003F5F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76" w:type="dxa"/>
            <w:shd w:val="clear" w:color="FFFFFF" w:fill="auto"/>
            <w:vAlign w:val="bottom"/>
          </w:tcPr>
          <w:p w14:paraId="388BD5C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679460C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14:paraId="42524C79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FFFFFF" w:fill="auto"/>
            <w:vAlign w:val="bottom"/>
          </w:tcPr>
          <w:p w14:paraId="6A4C9A0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14:paraId="17BE7AE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14:paraId="017DC0C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5058F8AB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296827A7" w14:textId="77777777" w:rsidTr="00491C6B">
        <w:trPr>
          <w:trHeight w:val="60"/>
        </w:trPr>
        <w:tc>
          <w:tcPr>
            <w:tcW w:w="4000" w:type="dxa"/>
            <w:gridSpan w:val="3"/>
            <w:shd w:val="clear" w:color="FFFFFF" w:fill="auto"/>
            <w:vAlign w:val="bottom"/>
          </w:tcPr>
          <w:p w14:paraId="7A622F85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76" w:type="dxa"/>
            <w:shd w:val="clear" w:color="FFFFFF" w:fill="auto"/>
            <w:vAlign w:val="bottom"/>
          </w:tcPr>
          <w:p w14:paraId="23C5EC0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7AFC307D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14:paraId="37DD1FD9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FFFFFF" w:fill="auto"/>
            <w:vAlign w:val="bottom"/>
          </w:tcPr>
          <w:p w14:paraId="391BAC29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14:paraId="75A8830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14:paraId="5CB8619D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2885A06C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621E7DEB" w14:textId="77777777" w:rsidTr="00491C6B">
        <w:trPr>
          <w:trHeight w:val="60"/>
        </w:trPr>
        <w:tc>
          <w:tcPr>
            <w:tcW w:w="4000" w:type="dxa"/>
            <w:gridSpan w:val="3"/>
            <w:shd w:val="clear" w:color="FFFFFF" w:fill="auto"/>
            <w:vAlign w:val="bottom"/>
          </w:tcPr>
          <w:p w14:paraId="1BC5F209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76" w:type="dxa"/>
            <w:shd w:val="clear" w:color="FFFFFF" w:fill="auto"/>
            <w:vAlign w:val="bottom"/>
          </w:tcPr>
          <w:p w14:paraId="13E2F7DF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054BED1F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14:paraId="4CD4803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FFFFFF" w:fill="auto"/>
            <w:vAlign w:val="bottom"/>
          </w:tcPr>
          <w:p w14:paraId="0F46F860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14:paraId="30B3382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14:paraId="667E936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20EA9338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56875B82" w14:textId="77777777" w:rsidTr="00491C6B">
        <w:trPr>
          <w:trHeight w:val="60"/>
        </w:trPr>
        <w:tc>
          <w:tcPr>
            <w:tcW w:w="4000" w:type="dxa"/>
            <w:gridSpan w:val="3"/>
            <w:shd w:val="clear" w:color="FFFFFF" w:fill="auto"/>
            <w:vAlign w:val="bottom"/>
          </w:tcPr>
          <w:p w14:paraId="46D19183" w14:textId="783FEA53" w:rsidR="003D2337" w:rsidRDefault="00491C6B" w:rsidP="00491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 2021 г. №.</w:t>
            </w:r>
            <w:r w:rsidR="00E838DB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838DB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476" w:type="dxa"/>
            <w:shd w:val="clear" w:color="FFFFFF" w:fill="auto"/>
            <w:vAlign w:val="bottom"/>
          </w:tcPr>
          <w:p w14:paraId="70C83311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4B5C034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14:paraId="23F63DB8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FFFFFF" w:fill="auto"/>
            <w:vAlign w:val="bottom"/>
          </w:tcPr>
          <w:p w14:paraId="38AA728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14:paraId="7DF908E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14:paraId="55D7478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3EE0F0EC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305245A7" w14:textId="77777777" w:rsidTr="00491C6B">
        <w:trPr>
          <w:trHeight w:val="60"/>
        </w:trPr>
        <w:tc>
          <w:tcPr>
            <w:tcW w:w="4000" w:type="dxa"/>
            <w:gridSpan w:val="3"/>
            <w:shd w:val="clear" w:color="FFFFFF" w:fill="auto"/>
            <w:vAlign w:val="bottom"/>
          </w:tcPr>
          <w:p w14:paraId="21CE78E6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76" w:type="dxa"/>
            <w:shd w:val="clear" w:color="FFFFFF" w:fill="auto"/>
            <w:vAlign w:val="bottom"/>
          </w:tcPr>
          <w:p w14:paraId="0900CDE6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7EE7A8D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14:paraId="1844904E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FFFFFF" w:fill="auto"/>
            <w:vAlign w:val="bottom"/>
          </w:tcPr>
          <w:p w14:paraId="1960B84F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14:paraId="2E8B7C7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14:paraId="38331CA0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1BDE0AD5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72118232" w14:textId="77777777" w:rsidTr="00491C6B">
        <w:trPr>
          <w:trHeight w:val="60"/>
        </w:trPr>
        <w:tc>
          <w:tcPr>
            <w:tcW w:w="370" w:type="dxa"/>
            <w:shd w:val="clear" w:color="FFFFFF" w:fill="auto"/>
            <w:vAlign w:val="bottom"/>
          </w:tcPr>
          <w:p w14:paraId="5F46DAF4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14:paraId="3C4AA0D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FFFFFF" w:fill="auto"/>
            <w:vAlign w:val="bottom"/>
          </w:tcPr>
          <w:p w14:paraId="1608A4D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14:paraId="64A9361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4A8D8DC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14:paraId="3384578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FFFFFF" w:fill="auto"/>
            <w:vAlign w:val="bottom"/>
          </w:tcPr>
          <w:p w14:paraId="771E4F72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14:paraId="60DAC93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14:paraId="4466261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1DD0E5ED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56B65CDB" w14:textId="77777777" w:rsidTr="00491C6B">
        <w:trPr>
          <w:trHeight w:val="60"/>
        </w:trPr>
        <w:tc>
          <w:tcPr>
            <w:tcW w:w="4000" w:type="dxa"/>
            <w:gridSpan w:val="3"/>
            <w:shd w:val="clear" w:color="FFFFFF" w:fill="auto"/>
            <w:vAlign w:val="bottom"/>
          </w:tcPr>
          <w:p w14:paraId="24BCB4D9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76" w:type="dxa"/>
            <w:shd w:val="clear" w:color="FFFFFF" w:fill="auto"/>
            <w:vAlign w:val="bottom"/>
          </w:tcPr>
          <w:p w14:paraId="7672A5E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275343D2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14:paraId="405D8C0E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FFFFFF" w:fill="auto"/>
            <w:vAlign w:val="bottom"/>
          </w:tcPr>
          <w:p w14:paraId="5FD2DAD6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14:paraId="3722373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14:paraId="36ACC292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1CB13E79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5C88206C" w14:textId="77777777" w:rsidTr="00491C6B">
        <w:trPr>
          <w:trHeight w:val="60"/>
        </w:trPr>
        <w:tc>
          <w:tcPr>
            <w:tcW w:w="370" w:type="dxa"/>
            <w:shd w:val="clear" w:color="FFFFFF" w:fill="auto"/>
            <w:vAlign w:val="bottom"/>
          </w:tcPr>
          <w:p w14:paraId="2D15208A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14:paraId="1E8E25F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FFFFFF" w:fill="auto"/>
            <w:vAlign w:val="bottom"/>
          </w:tcPr>
          <w:p w14:paraId="4E52B09F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14:paraId="554E9954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435D15FD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14:paraId="6521690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FFFFFF" w:fill="auto"/>
            <w:vAlign w:val="bottom"/>
          </w:tcPr>
          <w:p w14:paraId="4DC6C40D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14:paraId="5D5BFB64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14:paraId="2CC80EE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11F0C37C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44AD18D4" w14:textId="77777777" w:rsidTr="00491C6B">
        <w:trPr>
          <w:trHeight w:val="60"/>
        </w:trPr>
        <w:tc>
          <w:tcPr>
            <w:tcW w:w="7491" w:type="dxa"/>
            <w:gridSpan w:val="7"/>
            <w:shd w:val="clear" w:color="FFFFFF" w:fill="auto"/>
            <w:vAlign w:val="bottom"/>
          </w:tcPr>
          <w:p w14:paraId="6D50A7CC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08" w:type="dxa"/>
            <w:shd w:val="clear" w:color="FFFFFF" w:fill="auto"/>
            <w:vAlign w:val="bottom"/>
          </w:tcPr>
          <w:p w14:paraId="4A4231C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14:paraId="687C4BB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0371ED66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37320FD8" w14:textId="77777777" w:rsidTr="00491C6B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14:paraId="3F9E4E63" w14:textId="77777777" w:rsidR="003D2337" w:rsidRDefault="00E838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D2337" w14:paraId="4B090511" w14:textId="77777777" w:rsidTr="00491C6B">
        <w:trPr>
          <w:trHeight w:val="60"/>
        </w:trPr>
        <w:tc>
          <w:tcPr>
            <w:tcW w:w="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96B02E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F19EF7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6C43CC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71A953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79A22D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4F8E0F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09BD01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A483E4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6481F9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DADACF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D2337" w14:paraId="2AE12E9D" w14:textId="77777777" w:rsidTr="00491C6B">
        <w:trPr>
          <w:trHeight w:val="60"/>
        </w:trPr>
        <w:tc>
          <w:tcPr>
            <w:tcW w:w="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144AF2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8C03BA" w14:textId="7D85550E" w:rsidR="003D2337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C6B"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21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77B9EE" w14:textId="5D33AFCB" w:rsidR="003D2337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C6B">
              <w:rPr>
                <w:rFonts w:ascii="Times New Roman" w:hAnsi="Times New Roman"/>
                <w:sz w:val="24"/>
                <w:szCs w:val="24"/>
              </w:rPr>
              <w:t xml:space="preserve">Лента диаграммная на термочувствительной бумаге для дефибрилляторов </w:t>
            </w:r>
            <w:proofErr w:type="spellStart"/>
            <w:r w:rsidRPr="00491C6B">
              <w:rPr>
                <w:rFonts w:ascii="Times New Roman" w:hAnsi="Times New Roman"/>
                <w:sz w:val="24"/>
                <w:szCs w:val="24"/>
              </w:rPr>
              <w:t>Mindray</w:t>
            </w:r>
            <w:proofErr w:type="spellEnd"/>
            <w:r w:rsidRPr="00491C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1C6B">
              <w:rPr>
                <w:rFonts w:ascii="Times New Roman" w:hAnsi="Times New Roman"/>
                <w:sz w:val="24"/>
                <w:szCs w:val="24"/>
              </w:rPr>
              <w:t>BeneHeart</w:t>
            </w:r>
            <w:proofErr w:type="spellEnd"/>
            <w:r w:rsidRPr="00491C6B">
              <w:rPr>
                <w:rFonts w:ascii="Times New Roman" w:hAnsi="Times New Roman"/>
                <w:sz w:val="24"/>
                <w:szCs w:val="24"/>
              </w:rPr>
              <w:t xml:space="preserve"> D6. Ширина ленты - 49-50 мм, длина ленты в рулоне - 20 м, внутренний диаметр втулки - 16 мм. Без сетки. Намотка - </w:t>
            </w:r>
            <w:proofErr w:type="spellStart"/>
            <w:r w:rsidRPr="00491C6B">
              <w:rPr>
                <w:rFonts w:ascii="Times New Roman" w:hAnsi="Times New Roman"/>
                <w:sz w:val="24"/>
                <w:szCs w:val="24"/>
              </w:rPr>
              <w:t>термослоем</w:t>
            </w:r>
            <w:proofErr w:type="spellEnd"/>
            <w:r w:rsidRPr="00491C6B">
              <w:rPr>
                <w:rFonts w:ascii="Times New Roman" w:hAnsi="Times New Roman"/>
                <w:sz w:val="24"/>
                <w:szCs w:val="24"/>
              </w:rPr>
              <w:t xml:space="preserve"> внутрь рулона. Основа - термобумага (бумага с покрытием, реагирующим на нагревание). Толщина бумаги - 60 мкм. Плотность бумаги - 55 </w:t>
            </w:r>
            <w:proofErr w:type="spellStart"/>
            <w:r w:rsidRPr="00491C6B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491C6B">
              <w:rPr>
                <w:rFonts w:ascii="Times New Roman" w:hAnsi="Times New Roman"/>
                <w:sz w:val="24"/>
                <w:szCs w:val="24"/>
              </w:rPr>
              <w:t>/м2.</w:t>
            </w:r>
          </w:p>
        </w:tc>
        <w:tc>
          <w:tcPr>
            <w:tcW w:w="4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24C49E" w14:textId="4774BF19" w:rsidR="003D2337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979D1D" w14:textId="3506CC4D" w:rsidR="003D2337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7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7358D3" w14:textId="77777777" w:rsidR="003D2337" w:rsidRDefault="003D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2350B8" w14:textId="77777777" w:rsidR="003D2337" w:rsidRDefault="003D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DC9A4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17842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360816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549E76F8" w14:textId="77777777" w:rsidTr="00491C6B">
        <w:trPr>
          <w:trHeight w:val="60"/>
        </w:trPr>
        <w:tc>
          <w:tcPr>
            <w:tcW w:w="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C60D83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011137" w14:textId="7F1CE72E" w:rsidR="003D2337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C6B"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21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FE2E6A" w14:textId="78696766" w:rsidR="003D2337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C6B">
              <w:rPr>
                <w:rFonts w:ascii="Times New Roman" w:hAnsi="Times New Roman"/>
                <w:sz w:val="24"/>
                <w:szCs w:val="24"/>
              </w:rPr>
              <w:t xml:space="preserve">Лента диаграммная из </w:t>
            </w:r>
            <w:proofErr w:type="spellStart"/>
            <w:r w:rsidRPr="00491C6B">
              <w:rPr>
                <w:rFonts w:ascii="Times New Roman" w:hAnsi="Times New Roman"/>
                <w:sz w:val="24"/>
                <w:szCs w:val="24"/>
              </w:rPr>
              <w:t>темобумаги</w:t>
            </w:r>
            <w:proofErr w:type="spellEnd"/>
            <w:r w:rsidRPr="00491C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1C6B">
              <w:rPr>
                <w:rFonts w:ascii="Times New Roman" w:hAnsi="Times New Roman"/>
                <w:sz w:val="24"/>
                <w:szCs w:val="24"/>
              </w:rPr>
              <w:t>рулоная</w:t>
            </w:r>
            <w:proofErr w:type="spellEnd"/>
            <w:r w:rsidRPr="00491C6B">
              <w:rPr>
                <w:rFonts w:ascii="Times New Roman" w:hAnsi="Times New Roman"/>
                <w:sz w:val="24"/>
                <w:szCs w:val="24"/>
              </w:rPr>
              <w:t xml:space="preserve"> и складывающаяся 110 х 140 х 142л, с сеткой.</w:t>
            </w:r>
          </w:p>
        </w:tc>
        <w:tc>
          <w:tcPr>
            <w:tcW w:w="4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4784A1" w14:textId="60D87DDD" w:rsidR="003D2337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B7F287" w14:textId="6C616398" w:rsidR="003D2337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7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DFD6F3" w14:textId="77777777" w:rsidR="003D2337" w:rsidRDefault="003D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45DAB5" w14:textId="77777777" w:rsidR="003D2337" w:rsidRDefault="003D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EE40E98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10C9F1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1FEB9C" w14:textId="77777777" w:rsidR="003D2337" w:rsidRDefault="003D2337">
            <w:pPr>
              <w:rPr>
                <w:szCs w:val="16"/>
              </w:rPr>
            </w:pPr>
          </w:p>
        </w:tc>
      </w:tr>
      <w:tr w:rsidR="00491C6B" w14:paraId="4302EBCB" w14:textId="77777777" w:rsidTr="00491C6B">
        <w:trPr>
          <w:trHeight w:val="60"/>
        </w:trPr>
        <w:tc>
          <w:tcPr>
            <w:tcW w:w="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D561CE" w14:textId="542CD84B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1621A9" w14:textId="12DDBB89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C6B"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21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1613C1" w14:textId="0B642312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C6B">
              <w:rPr>
                <w:rFonts w:ascii="Times New Roman" w:hAnsi="Times New Roman"/>
                <w:sz w:val="24"/>
                <w:szCs w:val="24"/>
              </w:rPr>
              <w:t>Бумага диаграммная для ЭКГ 210мм х 140мм х 215л.</w:t>
            </w:r>
          </w:p>
        </w:tc>
        <w:tc>
          <w:tcPr>
            <w:tcW w:w="4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00B843" w14:textId="6D717BDC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A9EAC8" w14:textId="6F36B607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A0F204" w14:textId="77777777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716ADB" w14:textId="77777777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1D2083" w14:textId="77777777" w:rsidR="00491C6B" w:rsidRDefault="00491C6B">
            <w:pPr>
              <w:rPr>
                <w:szCs w:val="16"/>
              </w:rPr>
            </w:pP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57509F8" w14:textId="77777777" w:rsidR="00491C6B" w:rsidRDefault="00491C6B">
            <w:pPr>
              <w:rPr>
                <w:szCs w:val="16"/>
              </w:rPr>
            </w:pPr>
          </w:p>
        </w:tc>
        <w:tc>
          <w:tcPr>
            <w:tcW w:w="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0C5AC5" w14:textId="77777777" w:rsidR="00491C6B" w:rsidRDefault="00491C6B">
            <w:pPr>
              <w:rPr>
                <w:szCs w:val="16"/>
              </w:rPr>
            </w:pPr>
          </w:p>
        </w:tc>
      </w:tr>
      <w:tr w:rsidR="00491C6B" w14:paraId="5DDDA699" w14:textId="77777777" w:rsidTr="00491C6B">
        <w:trPr>
          <w:trHeight w:val="60"/>
        </w:trPr>
        <w:tc>
          <w:tcPr>
            <w:tcW w:w="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C28E52" w14:textId="57729E25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DAB309" w14:textId="5F7038EE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C6B"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21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13328B" w14:textId="29C834CF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C6B">
              <w:rPr>
                <w:rFonts w:ascii="Times New Roman" w:hAnsi="Times New Roman"/>
                <w:sz w:val="24"/>
                <w:szCs w:val="24"/>
              </w:rPr>
              <w:t xml:space="preserve">Бумага диаграммная для аппарата </w:t>
            </w:r>
            <w:proofErr w:type="spellStart"/>
            <w:r w:rsidRPr="00491C6B">
              <w:rPr>
                <w:rFonts w:ascii="Times New Roman" w:hAnsi="Times New Roman"/>
                <w:sz w:val="24"/>
                <w:szCs w:val="24"/>
              </w:rPr>
              <w:t>Аксион</w:t>
            </w:r>
            <w:proofErr w:type="spellEnd"/>
            <w:r w:rsidRPr="00491C6B">
              <w:rPr>
                <w:rFonts w:ascii="Times New Roman" w:hAnsi="Times New Roman"/>
                <w:sz w:val="24"/>
                <w:szCs w:val="24"/>
              </w:rPr>
              <w:t xml:space="preserve"> ЭК1Т-1/3-07. Ширина рулона: 57 мм. Длина бумаги в рулоне: 23 м. Диаметр втулки: 12 мм. Сторона намотки: </w:t>
            </w:r>
            <w:proofErr w:type="spellStart"/>
            <w:r w:rsidRPr="00491C6B">
              <w:rPr>
                <w:rFonts w:ascii="Times New Roman" w:hAnsi="Times New Roman"/>
                <w:sz w:val="24"/>
                <w:szCs w:val="24"/>
              </w:rPr>
              <w:t>наружняя</w:t>
            </w:r>
            <w:proofErr w:type="spellEnd"/>
            <w:r w:rsidRPr="00491C6B">
              <w:rPr>
                <w:rFonts w:ascii="Times New Roman" w:hAnsi="Times New Roman"/>
                <w:sz w:val="24"/>
                <w:szCs w:val="24"/>
              </w:rPr>
              <w:t>. Миллиметровая сетка: розового цвета. Плотность бумаги: 55 г/м2. Толщина бумаги: 62 мкм. Гладкость бумаги: 350 сек. Белизна бумаги: 80%.</w:t>
            </w:r>
          </w:p>
        </w:tc>
        <w:tc>
          <w:tcPr>
            <w:tcW w:w="4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86C2E8" w14:textId="4A5DF423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F011E8" w14:textId="20F21578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EB99AA" w14:textId="77777777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730B4B" w14:textId="77777777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84EB86" w14:textId="77777777" w:rsidR="00491C6B" w:rsidRDefault="00491C6B">
            <w:pPr>
              <w:rPr>
                <w:szCs w:val="16"/>
              </w:rPr>
            </w:pP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F4C6520" w14:textId="77777777" w:rsidR="00491C6B" w:rsidRDefault="00491C6B">
            <w:pPr>
              <w:rPr>
                <w:szCs w:val="16"/>
              </w:rPr>
            </w:pPr>
          </w:p>
        </w:tc>
        <w:tc>
          <w:tcPr>
            <w:tcW w:w="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D03066" w14:textId="77777777" w:rsidR="00491C6B" w:rsidRDefault="00491C6B">
            <w:pPr>
              <w:rPr>
                <w:szCs w:val="16"/>
              </w:rPr>
            </w:pPr>
          </w:p>
        </w:tc>
      </w:tr>
      <w:tr w:rsidR="00491C6B" w14:paraId="7E23F02D" w14:textId="77777777" w:rsidTr="00491C6B">
        <w:trPr>
          <w:trHeight w:val="60"/>
        </w:trPr>
        <w:tc>
          <w:tcPr>
            <w:tcW w:w="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5003F1" w14:textId="6329D6AB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B3EEFF" w14:textId="6F44EB35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C6B"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21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E47A30" w14:textId="0FF47005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C6B">
              <w:rPr>
                <w:rFonts w:ascii="Times New Roman" w:hAnsi="Times New Roman"/>
                <w:sz w:val="24"/>
                <w:szCs w:val="24"/>
              </w:rPr>
              <w:t xml:space="preserve">Лента регистрационная бумажная с тепловой записью для электрокардиографии ЛР, в рулонах 57 мм х 30 м, втулка 12 мм. Без разлиновки, </w:t>
            </w:r>
            <w:proofErr w:type="spellStart"/>
            <w:r w:rsidRPr="00491C6B">
              <w:rPr>
                <w:rFonts w:ascii="Times New Roman" w:hAnsi="Times New Roman"/>
                <w:sz w:val="24"/>
                <w:szCs w:val="24"/>
              </w:rPr>
              <w:t>термослой</w:t>
            </w:r>
            <w:proofErr w:type="spellEnd"/>
            <w:r w:rsidRPr="00491C6B">
              <w:rPr>
                <w:rFonts w:ascii="Times New Roman" w:hAnsi="Times New Roman"/>
                <w:sz w:val="24"/>
                <w:szCs w:val="24"/>
              </w:rPr>
              <w:t xml:space="preserve"> наружу.</w:t>
            </w:r>
          </w:p>
        </w:tc>
        <w:tc>
          <w:tcPr>
            <w:tcW w:w="4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305D35" w14:textId="0F20E508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745E98" w14:textId="022E57DE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5DCABB" w14:textId="77777777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3735CA" w14:textId="77777777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7172F4A" w14:textId="77777777" w:rsidR="00491C6B" w:rsidRDefault="00491C6B">
            <w:pPr>
              <w:rPr>
                <w:szCs w:val="16"/>
              </w:rPr>
            </w:pP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F7E30D4" w14:textId="77777777" w:rsidR="00491C6B" w:rsidRDefault="00491C6B">
            <w:pPr>
              <w:rPr>
                <w:szCs w:val="16"/>
              </w:rPr>
            </w:pPr>
          </w:p>
        </w:tc>
        <w:tc>
          <w:tcPr>
            <w:tcW w:w="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724141A" w14:textId="77777777" w:rsidR="00491C6B" w:rsidRDefault="00491C6B">
            <w:pPr>
              <w:rPr>
                <w:szCs w:val="16"/>
              </w:rPr>
            </w:pPr>
          </w:p>
        </w:tc>
      </w:tr>
      <w:tr w:rsidR="00491C6B" w14:paraId="0B212A6F" w14:textId="77777777" w:rsidTr="00491C6B">
        <w:trPr>
          <w:trHeight w:val="60"/>
        </w:trPr>
        <w:tc>
          <w:tcPr>
            <w:tcW w:w="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E254F0" w14:textId="571D472B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E12A78" w14:textId="42004DE9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C6B"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21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2708AC" w14:textId="66EE3579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C6B">
              <w:rPr>
                <w:rFonts w:ascii="Times New Roman" w:hAnsi="Times New Roman"/>
                <w:sz w:val="24"/>
                <w:szCs w:val="24"/>
              </w:rPr>
              <w:t>Лента регистрационная с тепловой записью. Типоразмер: 110 мм х 30 м, втулка 12 мм.</w:t>
            </w:r>
          </w:p>
        </w:tc>
        <w:tc>
          <w:tcPr>
            <w:tcW w:w="4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848879" w14:textId="42181918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746990" w14:textId="46ED86C3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7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02B0D3" w14:textId="77777777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465DB4" w14:textId="77777777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858E12" w14:textId="77777777" w:rsidR="00491C6B" w:rsidRDefault="00491C6B">
            <w:pPr>
              <w:rPr>
                <w:szCs w:val="16"/>
              </w:rPr>
            </w:pP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A80D8D" w14:textId="77777777" w:rsidR="00491C6B" w:rsidRDefault="00491C6B">
            <w:pPr>
              <w:rPr>
                <w:szCs w:val="16"/>
              </w:rPr>
            </w:pPr>
          </w:p>
        </w:tc>
        <w:tc>
          <w:tcPr>
            <w:tcW w:w="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1C98DD" w14:textId="77777777" w:rsidR="00491C6B" w:rsidRDefault="00491C6B">
            <w:pPr>
              <w:rPr>
                <w:szCs w:val="16"/>
              </w:rPr>
            </w:pPr>
          </w:p>
        </w:tc>
      </w:tr>
      <w:tr w:rsidR="00491C6B" w14:paraId="6F6E424D" w14:textId="77777777" w:rsidTr="00491C6B">
        <w:trPr>
          <w:trHeight w:val="60"/>
        </w:trPr>
        <w:tc>
          <w:tcPr>
            <w:tcW w:w="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D712C8" w14:textId="19402FCA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F8663D" w14:textId="20B9AEA6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C6B"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21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76F4FF" w14:textId="3E86EE4E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C6B">
              <w:rPr>
                <w:rFonts w:ascii="Times New Roman" w:hAnsi="Times New Roman"/>
                <w:sz w:val="24"/>
                <w:szCs w:val="24"/>
              </w:rPr>
              <w:t>Бумага диаграммная для ЭКГ 63мм х 30м, втулка 18мм</w:t>
            </w:r>
          </w:p>
        </w:tc>
        <w:tc>
          <w:tcPr>
            <w:tcW w:w="4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A1B55F" w14:textId="74869060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B7FC70" w14:textId="2157B9A4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5C4981" w14:textId="77777777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7C9429" w14:textId="77777777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4CA882" w14:textId="77777777" w:rsidR="00491C6B" w:rsidRDefault="00491C6B">
            <w:pPr>
              <w:rPr>
                <w:szCs w:val="16"/>
              </w:rPr>
            </w:pP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E9653B" w14:textId="77777777" w:rsidR="00491C6B" w:rsidRDefault="00491C6B">
            <w:pPr>
              <w:rPr>
                <w:szCs w:val="16"/>
              </w:rPr>
            </w:pPr>
          </w:p>
        </w:tc>
        <w:tc>
          <w:tcPr>
            <w:tcW w:w="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4DD78C0" w14:textId="77777777" w:rsidR="00491C6B" w:rsidRDefault="00491C6B">
            <w:pPr>
              <w:rPr>
                <w:szCs w:val="16"/>
              </w:rPr>
            </w:pPr>
          </w:p>
        </w:tc>
      </w:tr>
      <w:tr w:rsidR="00491C6B" w14:paraId="0AC53E99" w14:textId="77777777" w:rsidTr="00491C6B">
        <w:trPr>
          <w:trHeight w:val="60"/>
        </w:trPr>
        <w:tc>
          <w:tcPr>
            <w:tcW w:w="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425B53" w14:textId="4E7612D4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B66668" w14:textId="0E6DE954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C6B"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21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8362CD" w14:textId="1F066A68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C6B">
              <w:rPr>
                <w:rFonts w:ascii="Times New Roman" w:hAnsi="Times New Roman"/>
                <w:sz w:val="24"/>
                <w:szCs w:val="24"/>
              </w:rPr>
              <w:t>Лента регистрационная бумажная с тепловой записью в рулонах шириной 80 мм, длина 20 м</w:t>
            </w:r>
          </w:p>
        </w:tc>
        <w:tc>
          <w:tcPr>
            <w:tcW w:w="4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71FCBB" w14:textId="461F448F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F97CDC" w14:textId="3D79880B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37BF31" w14:textId="77777777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AE8846" w14:textId="77777777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5AEDE96" w14:textId="77777777" w:rsidR="00491C6B" w:rsidRDefault="00491C6B">
            <w:pPr>
              <w:rPr>
                <w:szCs w:val="16"/>
              </w:rPr>
            </w:pP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9E15C2" w14:textId="77777777" w:rsidR="00491C6B" w:rsidRDefault="00491C6B">
            <w:pPr>
              <w:rPr>
                <w:szCs w:val="16"/>
              </w:rPr>
            </w:pPr>
          </w:p>
        </w:tc>
        <w:tc>
          <w:tcPr>
            <w:tcW w:w="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B57138" w14:textId="77777777" w:rsidR="00491C6B" w:rsidRDefault="00491C6B">
            <w:pPr>
              <w:rPr>
                <w:szCs w:val="16"/>
              </w:rPr>
            </w:pPr>
          </w:p>
        </w:tc>
      </w:tr>
      <w:tr w:rsidR="00491C6B" w14:paraId="7C334291" w14:textId="77777777" w:rsidTr="00491C6B">
        <w:trPr>
          <w:trHeight w:val="60"/>
        </w:trPr>
        <w:tc>
          <w:tcPr>
            <w:tcW w:w="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28BFF5" w14:textId="6A08CDF9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58CF82" w14:textId="4925BA9C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Термобумага диаграммная </w:t>
            </w:r>
          </w:p>
        </w:tc>
        <w:tc>
          <w:tcPr>
            <w:tcW w:w="21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1D55DE" w14:textId="1F67BEA0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C6B">
              <w:rPr>
                <w:rFonts w:ascii="Times New Roman" w:hAnsi="Times New Roman"/>
                <w:sz w:val="24"/>
                <w:szCs w:val="24"/>
              </w:rPr>
              <w:t xml:space="preserve">Мелованная бумага, покрытая термическим составом, реагирующим на нагревание, для электрокардиографа CARDIETTE AR-1200. Размерные </w:t>
            </w:r>
            <w:r w:rsidRPr="00491C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характеристики: Ширина листа - 120 +/- 0,1мм; Фальц (Длина сложения) - 100мм; Количество листов в пачке 300 штук. Листы бумаги сложены Z-образно. Бумага изготовлена из импортного сырья. Плотность бумажной основы 55+/-5 г/м2, толщина 60 мкм, гладкость min.350, белизна </w:t>
            </w:r>
            <w:proofErr w:type="spellStart"/>
            <w:r w:rsidRPr="00491C6B"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 w:rsidRPr="00491C6B">
              <w:rPr>
                <w:rFonts w:ascii="Times New Roman" w:hAnsi="Times New Roman"/>
                <w:sz w:val="24"/>
                <w:szCs w:val="24"/>
              </w:rPr>
              <w:t xml:space="preserve">. 85%, </w:t>
            </w:r>
            <w:proofErr w:type="spellStart"/>
            <w:r w:rsidRPr="00491C6B">
              <w:rPr>
                <w:rFonts w:ascii="Times New Roman" w:hAnsi="Times New Roman"/>
                <w:sz w:val="24"/>
                <w:szCs w:val="24"/>
              </w:rPr>
              <w:t>архивируемость</w:t>
            </w:r>
            <w:proofErr w:type="spellEnd"/>
            <w:r w:rsidRPr="00491C6B">
              <w:rPr>
                <w:rFonts w:ascii="Times New Roman" w:hAnsi="Times New Roman"/>
                <w:sz w:val="24"/>
                <w:szCs w:val="24"/>
              </w:rPr>
              <w:t xml:space="preserve"> не менее 7 лет. Бумага отвечает требованиям ГОСТ 7826-93.</w:t>
            </w:r>
          </w:p>
        </w:tc>
        <w:tc>
          <w:tcPr>
            <w:tcW w:w="4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73DC7F" w14:textId="3895F8A4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DECC7B" w14:textId="0BA250E4" w:rsidR="00491C6B" w:rsidRDefault="00491C6B" w:rsidP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4520</w:t>
            </w:r>
          </w:p>
        </w:tc>
        <w:tc>
          <w:tcPr>
            <w:tcW w:w="7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574415" w14:textId="77777777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DB925A" w14:textId="77777777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8A4D6D" w14:textId="77777777" w:rsidR="00491C6B" w:rsidRDefault="00491C6B">
            <w:pPr>
              <w:rPr>
                <w:szCs w:val="16"/>
              </w:rPr>
            </w:pP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8C93A6C" w14:textId="77777777" w:rsidR="00491C6B" w:rsidRDefault="00491C6B">
            <w:pPr>
              <w:rPr>
                <w:szCs w:val="16"/>
              </w:rPr>
            </w:pPr>
          </w:p>
        </w:tc>
        <w:tc>
          <w:tcPr>
            <w:tcW w:w="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D30353" w14:textId="77777777" w:rsidR="00491C6B" w:rsidRDefault="00491C6B">
            <w:pPr>
              <w:rPr>
                <w:szCs w:val="16"/>
              </w:rPr>
            </w:pPr>
          </w:p>
        </w:tc>
      </w:tr>
      <w:tr w:rsidR="003D2337" w14:paraId="4A4ADD06" w14:textId="77777777" w:rsidTr="00491C6B">
        <w:trPr>
          <w:trHeight w:val="375"/>
        </w:trPr>
        <w:tc>
          <w:tcPr>
            <w:tcW w:w="370" w:type="dxa"/>
            <w:shd w:val="clear" w:color="FFFFFF" w:fill="auto"/>
            <w:vAlign w:val="bottom"/>
          </w:tcPr>
          <w:p w14:paraId="5E46E3E1" w14:textId="0B417860" w:rsidR="003D2337" w:rsidRDefault="003D2337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14:paraId="60A11C22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106" w:type="dxa"/>
            <w:shd w:val="clear" w:color="FFFFFF" w:fill="auto"/>
            <w:vAlign w:val="bottom"/>
          </w:tcPr>
          <w:p w14:paraId="1FC125B0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14:paraId="4FCF828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66CFCB6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14:paraId="4CBB6ED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97" w:type="dxa"/>
            <w:shd w:val="clear" w:color="FFFFFF" w:fill="auto"/>
            <w:vAlign w:val="bottom"/>
          </w:tcPr>
          <w:p w14:paraId="4D97CC9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14:paraId="53910703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14:paraId="7DC6DA7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50B852BC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76A7F48C" w14:textId="77777777" w:rsidTr="00491C6B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14:paraId="350E0A25" w14:textId="62F4AEFC" w:rsidR="003D2337" w:rsidRDefault="00E838DB" w:rsidP="00491C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</w:t>
            </w:r>
            <w:r w:rsidR="00491C6B">
              <w:rPr>
                <w:rFonts w:ascii="Times New Roman" w:hAnsi="Times New Roman"/>
                <w:sz w:val="28"/>
                <w:szCs w:val="28"/>
              </w:rPr>
              <w:t xml:space="preserve"> по 31.12.2023 г, по Заявке Заказчика (не более 100 заявок)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D2337" w14:paraId="2D89CF71" w14:textId="77777777" w:rsidTr="00491C6B">
        <w:trPr>
          <w:trHeight w:val="263"/>
        </w:trPr>
        <w:tc>
          <w:tcPr>
            <w:tcW w:w="370" w:type="dxa"/>
            <w:shd w:val="clear" w:color="FFFFFF" w:fill="auto"/>
            <w:vAlign w:val="bottom"/>
          </w:tcPr>
          <w:p w14:paraId="245D872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14:paraId="331703B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106" w:type="dxa"/>
            <w:shd w:val="clear" w:color="FFFFFF" w:fill="auto"/>
            <w:vAlign w:val="bottom"/>
          </w:tcPr>
          <w:p w14:paraId="14F74D51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14:paraId="6E5DE63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23563C0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14:paraId="3E4A97A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97" w:type="dxa"/>
            <w:shd w:val="clear" w:color="FFFFFF" w:fill="auto"/>
            <w:vAlign w:val="bottom"/>
          </w:tcPr>
          <w:p w14:paraId="4EA91F8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14:paraId="492BAF40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14:paraId="2BEEF3F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0912B3D6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4E670624" w14:textId="77777777" w:rsidTr="00491C6B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14:paraId="1AE7EC75" w14:textId="3666A654" w:rsidR="003D2337" w:rsidRDefault="00E838DB" w:rsidP="00491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</w:t>
            </w:r>
            <w:r w:rsidR="00491C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491C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3D2337" w14:paraId="4FC5277F" w14:textId="77777777" w:rsidTr="00491C6B">
        <w:trPr>
          <w:trHeight w:val="120"/>
        </w:trPr>
        <w:tc>
          <w:tcPr>
            <w:tcW w:w="370" w:type="dxa"/>
            <w:shd w:val="clear" w:color="FFFFFF" w:fill="auto"/>
            <w:vAlign w:val="bottom"/>
          </w:tcPr>
          <w:p w14:paraId="61637169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14:paraId="3F02BD49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shd w:val="clear" w:color="FFFFFF" w:fill="auto"/>
            <w:vAlign w:val="bottom"/>
          </w:tcPr>
          <w:p w14:paraId="672461D3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14:paraId="79C9C05A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4BE541B1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14:paraId="35160D07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shd w:val="clear" w:color="FFFFFF" w:fill="auto"/>
            <w:vAlign w:val="bottom"/>
          </w:tcPr>
          <w:p w14:paraId="29FE8456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14:paraId="242792F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14:paraId="1D3DB84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63D3CF50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7CD7410E" w14:textId="77777777" w:rsidTr="00491C6B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14:paraId="59892181" w14:textId="4BBD96BB" w:rsidR="003D2337" w:rsidRDefault="00E838DB" w:rsidP="00491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электронной почте zakupki@medgorod.ru или по адресу г. Красноярск, ул. Партизана Железняка 3-б, отдел обеспечения государственных закупок, тел. </w:t>
            </w:r>
            <w:r w:rsidR="00491C6B">
              <w:rPr>
                <w:rFonts w:ascii="Times New Roman" w:hAnsi="Times New Roman"/>
                <w:sz w:val="28"/>
                <w:szCs w:val="28"/>
              </w:rPr>
              <w:t>226-99-92</w:t>
            </w:r>
          </w:p>
        </w:tc>
      </w:tr>
      <w:tr w:rsidR="003D2337" w14:paraId="11A9BF48" w14:textId="77777777" w:rsidTr="00491C6B">
        <w:trPr>
          <w:trHeight w:val="165"/>
        </w:trPr>
        <w:tc>
          <w:tcPr>
            <w:tcW w:w="370" w:type="dxa"/>
            <w:shd w:val="clear" w:color="FFFFFF" w:fill="auto"/>
            <w:vAlign w:val="bottom"/>
          </w:tcPr>
          <w:p w14:paraId="68E7A534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14:paraId="19B9A41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106" w:type="dxa"/>
            <w:shd w:val="clear" w:color="FFFFFF" w:fill="auto"/>
            <w:vAlign w:val="bottom"/>
          </w:tcPr>
          <w:p w14:paraId="01D9DFC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14:paraId="1E6A96B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7A24672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14:paraId="6197673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97" w:type="dxa"/>
            <w:shd w:val="clear" w:color="FFFFFF" w:fill="auto"/>
            <w:vAlign w:val="bottom"/>
          </w:tcPr>
          <w:p w14:paraId="085F8D9D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14:paraId="54C8715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14:paraId="28B0DE04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2441F6E7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223784FF" w14:textId="77777777" w:rsidTr="00491C6B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14:paraId="381BEBF2" w14:textId="77777777" w:rsidR="003D2337" w:rsidRDefault="00E838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15.11.2021 17:00:00 по местному времени. </w:t>
            </w:r>
          </w:p>
        </w:tc>
      </w:tr>
      <w:tr w:rsidR="003D2337" w14:paraId="235C8F26" w14:textId="77777777" w:rsidTr="00491C6B">
        <w:trPr>
          <w:trHeight w:val="60"/>
        </w:trPr>
        <w:tc>
          <w:tcPr>
            <w:tcW w:w="370" w:type="dxa"/>
            <w:shd w:val="clear" w:color="FFFFFF" w:fill="auto"/>
            <w:vAlign w:val="bottom"/>
          </w:tcPr>
          <w:p w14:paraId="46F5FB8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14:paraId="65C07D61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106" w:type="dxa"/>
            <w:shd w:val="clear" w:color="FFFFFF" w:fill="auto"/>
            <w:vAlign w:val="bottom"/>
          </w:tcPr>
          <w:p w14:paraId="2496E9AD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14:paraId="4C8F59D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3276EF64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14:paraId="17CA981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97" w:type="dxa"/>
            <w:shd w:val="clear" w:color="FFFFFF" w:fill="auto"/>
            <w:vAlign w:val="bottom"/>
          </w:tcPr>
          <w:p w14:paraId="523945C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14:paraId="7A36CF90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14:paraId="23C5B33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7278E7AB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76541034" w14:textId="77777777" w:rsidTr="00491C6B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14:paraId="30EC5A61" w14:textId="77777777" w:rsidR="003D2337" w:rsidRDefault="00E838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D2337" w14:paraId="33A96BFC" w14:textId="77777777" w:rsidTr="00491C6B">
        <w:trPr>
          <w:trHeight w:val="60"/>
        </w:trPr>
        <w:tc>
          <w:tcPr>
            <w:tcW w:w="370" w:type="dxa"/>
            <w:shd w:val="clear" w:color="FFFFFF" w:fill="auto"/>
            <w:vAlign w:val="bottom"/>
          </w:tcPr>
          <w:p w14:paraId="11FE9A5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14:paraId="6F73FAC2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106" w:type="dxa"/>
            <w:shd w:val="clear" w:color="FFFFFF" w:fill="auto"/>
            <w:vAlign w:val="bottom"/>
          </w:tcPr>
          <w:p w14:paraId="4F67C7A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14:paraId="5B644AE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319B7BC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14:paraId="34E9648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97" w:type="dxa"/>
            <w:shd w:val="clear" w:color="FFFFFF" w:fill="auto"/>
            <w:vAlign w:val="bottom"/>
          </w:tcPr>
          <w:p w14:paraId="78C26EF3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14:paraId="56274D4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14:paraId="3CCD418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29581850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288F06CD" w14:textId="77777777" w:rsidTr="00491C6B">
        <w:trPr>
          <w:trHeight w:val="60"/>
        </w:trPr>
        <w:tc>
          <w:tcPr>
            <w:tcW w:w="370" w:type="dxa"/>
            <w:shd w:val="clear" w:color="FFFFFF" w:fill="auto"/>
            <w:vAlign w:val="bottom"/>
          </w:tcPr>
          <w:p w14:paraId="05A081D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14:paraId="79A28A31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106" w:type="dxa"/>
            <w:shd w:val="clear" w:color="FFFFFF" w:fill="auto"/>
            <w:vAlign w:val="bottom"/>
          </w:tcPr>
          <w:p w14:paraId="6B9C7F9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14:paraId="6DD8E07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3428DA4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14:paraId="1E4A988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97" w:type="dxa"/>
            <w:shd w:val="clear" w:color="FFFFFF" w:fill="auto"/>
            <w:vAlign w:val="bottom"/>
          </w:tcPr>
          <w:p w14:paraId="2ECB535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14:paraId="4949A6B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14:paraId="298EBB50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63B4C24E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10C7D2F6" w14:textId="77777777" w:rsidTr="00491C6B">
        <w:trPr>
          <w:trHeight w:val="60"/>
        </w:trPr>
        <w:tc>
          <w:tcPr>
            <w:tcW w:w="370" w:type="dxa"/>
            <w:shd w:val="clear" w:color="FFFFFF" w:fill="auto"/>
            <w:vAlign w:val="bottom"/>
          </w:tcPr>
          <w:p w14:paraId="12049F7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14:paraId="56678761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106" w:type="dxa"/>
            <w:shd w:val="clear" w:color="FFFFFF" w:fill="auto"/>
            <w:vAlign w:val="bottom"/>
          </w:tcPr>
          <w:p w14:paraId="5CC16F93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14:paraId="03E2445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1A65046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14:paraId="3066460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97" w:type="dxa"/>
            <w:shd w:val="clear" w:color="FFFFFF" w:fill="auto"/>
            <w:vAlign w:val="bottom"/>
          </w:tcPr>
          <w:p w14:paraId="5E9A0C68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14:paraId="56DAC7A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14:paraId="222A0B4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41FFE382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3B59612A" w14:textId="77777777" w:rsidTr="00491C6B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14:paraId="5CF4EDF3" w14:textId="77777777" w:rsidR="003D2337" w:rsidRDefault="00E838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D2337" w14:paraId="3AFA2586" w14:textId="77777777" w:rsidTr="00491C6B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14:paraId="6EF15296" w14:textId="213EB391" w:rsidR="003D2337" w:rsidRDefault="00491C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226-99-92</w:t>
            </w:r>
            <w:bookmarkStart w:id="0" w:name="_GoBack"/>
            <w:bookmarkEnd w:id="0"/>
          </w:p>
        </w:tc>
      </w:tr>
    </w:tbl>
    <w:p w14:paraId="297E6836" w14:textId="77777777" w:rsidR="00726C43" w:rsidRDefault="00726C43"/>
    <w:sectPr w:rsidR="00726C4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37"/>
    <w:rsid w:val="003D2337"/>
    <w:rsid w:val="00491C6B"/>
    <w:rsid w:val="00726C43"/>
    <w:rsid w:val="00E8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B89F"/>
  <w15:docId w15:val="{55D59E3D-B416-4DEB-BBF8-0DDC7B4A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2</cp:revision>
  <dcterms:created xsi:type="dcterms:W3CDTF">2021-11-11T04:15:00Z</dcterms:created>
  <dcterms:modified xsi:type="dcterms:W3CDTF">2021-11-11T04:15:00Z</dcterms:modified>
</cp:coreProperties>
</file>