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Style0"/>
        <w:tblW w:w="0" w:type="auto"/>
        <w:tblInd w:w="0" w:type="dxa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609"/>
        <w:gridCol w:w="2289"/>
        <w:gridCol w:w="2426"/>
        <w:gridCol w:w="901"/>
        <w:gridCol w:w="800"/>
        <w:gridCol w:w="1036"/>
        <w:gridCol w:w="1924"/>
        <w:gridCol w:w="1004"/>
      </w:tblGrid>
      <w:tr w:rsidR="00D02DEA" w14:paraId="768D6241" w14:textId="77777777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14:paraId="6B31C32E" w14:textId="77777777"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901" w:type="dxa"/>
            <w:shd w:val="clear" w:color="FFFFFF" w:fill="auto"/>
            <w:vAlign w:val="bottom"/>
          </w:tcPr>
          <w:p w14:paraId="6F199A7E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6" w:type="dxa"/>
            <w:gridSpan w:val="2"/>
            <w:shd w:val="clear" w:color="FFFFFF" w:fill="auto"/>
            <w:vAlign w:val="bottom"/>
          </w:tcPr>
          <w:p w14:paraId="4448CB6F" w14:textId="77777777"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924" w:type="dxa"/>
            <w:shd w:val="clear" w:color="FFFFFF" w:fill="auto"/>
            <w:vAlign w:val="bottom"/>
          </w:tcPr>
          <w:p w14:paraId="37B13E50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14:paraId="25B04680" w14:textId="77777777" w:rsidR="00D02DEA" w:rsidRDefault="00D02DEA">
            <w:pPr>
              <w:rPr>
                <w:szCs w:val="16"/>
              </w:rPr>
            </w:pPr>
          </w:p>
        </w:tc>
      </w:tr>
      <w:tr w:rsidR="0090144F" w14:paraId="51F339F7" w14:textId="77777777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14:paraId="28FF5BF0" w14:textId="77777777"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901" w:type="dxa"/>
            <w:shd w:val="clear" w:color="FFFFFF" w:fill="auto"/>
            <w:vAlign w:val="bottom"/>
          </w:tcPr>
          <w:p w14:paraId="6776D7A2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14:paraId="553B4CB3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14:paraId="5EFA499D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14:paraId="42E6FD07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14:paraId="3285CC16" w14:textId="77777777" w:rsidR="00D02DEA" w:rsidRDefault="00D02DEA">
            <w:pPr>
              <w:rPr>
                <w:szCs w:val="16"/>
              </w:rPr>
            </w:pPr>
          </w:p>
        </w:tc>
      </w:tr>
      <w:tr w:rsidR="0090144F" w14:paraId="624761F4" w14:textId="77777777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14:paraId="7B0387A0" w14:textId="77777777"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901" w:type="dxa"/>
            <w:shd w:val="clear" w:color="FFFFFF" w:fill="auto"/>
            <w:vAlign w:val="bottom"/>
          </w:tcPr>
          <w:p w14:paraId="51770F97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14:paraId="5F9E0778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14:paraId="4C916AD9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14:paraId="01BCE206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14:paraId="4637B5D4" w14:textId="77777777" w:rsidR="00D02DEA" w:rsidRDefault="00D02DEA">
            <w:pPr>
              <w:rPr>
                <w:szCs w:val="16"/>
              </w:rPr>
            </w:pPr>
          </w:p>
        </w:tc>
      </w:tr>
      <w:tr w:rsidR="0090144F" w14:paraId="4078F8A3" w14:textId="77777777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14:paraId="6785B99C" w14:textId="77777777"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Телефон: 8 (391) </w:t>
            </w:r>
            <w:r w:rsidR="00301FE6">
              <w:rPr>
                <w:rFonts w:ascii="Times New Roman" w:hAnsi="Times New Roman"/>
                <w:sz w:val="24"/>
                <w:szCs w:val="24"/>
              </w:rPr>
              <w:t>226-99-97</w:t>
            </w:r>
          </w:p>
        </w:tc>
        <w:tc>
          <w:tcPr>
            <w:tcW w:w="901" w:type="dxa"/>
            <w:shd w:val="clear" w:color="FFFFFF" w:fill="auto"/>
            <w:vAlign w:val="bottom"/>
          </w:tcPr>
          <w:p w14:paraId="102E8C10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14:paraId="64BFF4FD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14:paraId="33266A13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14:paraId="63C01E69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14:paraId="5C5B953C" w14:textId="77777777" w:rsidR="00D02DEA" w:rsidRDefault="00D02DEA">
            <w:pPr>
              <w:rPr>
                <w:szCs w:val="16"/>
              </w:rPr>
            </w:pPr>
          </w:p>
        </w:tc>
      </w:tr>
      <w:tr w:rsidR="0090144F" w14:paraId="6F040759" w14:textId="77777777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14:paraId="7BE756E2" w14:textId="77777777"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901" w:type="dxa"/>
            <w:shd w:val="clear" w:color="FFFFFF" w:fill="auto"/>
            <w:vAlign w:val="bottom"/>
          </w:tcPr>
          <w:p w14:paraId="74FD1BDA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14:paraId="2D226EDC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14:paraId="1D03C0B8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14:paraId="340521AB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14:paraId="43E97A42" w14:textId="77777777" w:rsidR="00D02DEA" w:rsidRDefault="00D02DEA">
            <w:pPr>
              <w:rPr>
                <w:szCs w:val="16"/>
              </w:rPr>
            </w:pPr>
          </w:p>
        </w:tc>
      </w:tr>
      <w:tr w:rsidR="0090144F" w:rsidRPr="00384E4A" w14:paraId="3E21E739" w14:textId="77777777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14:paraId="089AC537" w14:textId="77777777" w:rsidR="00D02DEA" w:rsidRPr="005C3235" w:rsidRDefault="005C323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901" w:type="dxa"/>
            <w:shd w:val="clear" w:color="FFFFFF" w:fill="auto"/>
            <w:vAlign w:val="bottom"/>
          </w:tcPr>
          <w:p w14:paraId="348C8767" w14:textId="77777777"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14:paraId="0E334BA5" w14:textId="77777777"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14:paraId="60E9A885" w14:textId="77777777"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14:paraId="7EF2DD44" w14:textId="77777777"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14:paraId="461F6992" w14:textId="77777777" w:rsidR="00D02DEA" w:rsidRPr="005C3235" w:rsidRDefault="00D02DEA">
            <w:pPr>
              <w:rPr>
                <w:szCs w:val="16"/>
                <w:lang w:val="en-US"/>
              </w:rPr>
            </w:pPr>
          </w:p>
        </w:tc>
      </w:tr>
      <w:tr w:rsidR="0090144F" w14:paraId="1C4E2C54" w14:textId="77777777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14:paraId="35B03FBD" w14:textId="77777777"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901" w:type="dxa"/>
            <w:shd w:val="clear" w:color="FFFFFF" w:fill="auto"/>
            <w:vAlign w:val="bottom"/>
          </w:tcPr>
          <w:p w14:paraId="4589FAD2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14:paraId="596816DD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14:paraId="09420E8E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14:paraId="46351123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14:paraId="7CDF445A" w14:textId="77777777" w:rsidR="00D02DEA" w:rsidRDefault="00D02DEA">
            <w:pPr>
              <w:rPr>
                <w:szCs w:val="16"/>
              </w:rPr>
            </w:pPr>
          </w:p>
        </w:tc>
      </w:tr>
      <w:tr w:rsidR="0090144F" w14:paraId="3A6C7537" w14:textId="77777777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14:paraId="7E076143" w14:textId="77777777"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901" w:type="dxa"/>
            <w:shd w:val="clear" w:color="FFFFFF" w:fill="auto"/>
            <w:vAlign w:val="bottom"/>
          </w:tcPr>
          <w:p w14:paraId="7C2B43DE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14:paraId="22D797A8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14:paraId="43E1D32F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14:paraId="496F9308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14:paraId="58687564" w14:textId="77777777" w:rsidR="00D02DEA" w:rsidRDefault="00D02DEA">
            <w:pPr>
              <w:rPr>
                <w:szCs w:val="16"/>
              </w:rPr>
            </w:pPr>
          </w:p>
        </w:tc>
      </w:tr>
      <w:tr w:rsidR="0090144F" w14:paraId="2D0925D6" w14:textId="77777777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14:paraId="6DD98A6E" w14:textId="77777777"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901" w:type="dxa"/>
            <w:shd w:val="clear" w:color="FFFFFF" w:fill="auto"/>
            <w:vAlign w:val="bottom"/>
          </w:tcPr>
          <w:p w14:paraId="4DA09ACA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14:paraId="255F28E7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14:paraId="4EB0E083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14:paraId="72A1DD13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14:paraId="46AB19CA" w14:textId="77777777" w:rsidR="00D02DEA" w:rsidRDefault="00D02DEA">
            <w:pPr>
              <w:rPr>
                <w:szCs w:val="16"/>
              </w:rPr>
            </w:pPr>
          </w:p>
        </w:tc>
      </w:tr>
      <w:tr w:rsidR="0090144F" w14:paraId="548D5BEB" w14:textId="77777777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14:paraId="52FD5935" w14:textId="5B0D6FC6" w:rsidR="00D02DEA" w:rsidRDefault="00751F15" w:rsidP="00363F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="001B2D2B">
              <w:rPr>
                <w:rFonts w:ascii="Times New Roman" w:hAnsi="Times New Roman"/>
                <w:sz w:val="24"/>
                <w:szCs w:val="24"/>
              </w:rPr>
              <w:t>2</w:t>
            </w:r>
            <w:r w:rsidR="00384E4A">
              <w:rPr>
                <w:rFonts w:ascii="Times New Roman" w:hAnsi="Times New Roman"/>
                <w:sz w:val="24"/>
                <w:szCs w:val="24"/>
              </w:rPr>
              <w:t>2</w:t>
            </w:r>
            <w:r w:rsidR="007E1BF1">
              <w:rPr>
                <w:rFonts w:ascii="Times New Roman" w:hAnsi="Times New Roman"/>
                <w:sz w:val="24"/>
                <w:szCs w:val="24"/>
              </w:rPr>
              <w:t>.11</w:t>
            </w:r>
            <w:r w:rsidR="00301FE6">
              <w:rPr>
                <w:rFonts w:ascii="Times New Roman" w:hAnsi="Times New Roman"/>
                <w:sz w:val="24"/>
                <w:szCs w:val="24"/>
              </w:rPr>
              <w:t>.</w:t>
            </w:r>
            <w:r w:rsidR="008F3763">
              <w:rPr>
                <w:rFonts w:ascii="Times New Roman" w:hAnsi="Times New Roman"/>
                <w:sz w:val="24"/>
                <w:szCs w:val="24"/>
              </w:rPr>
              <w:t>202</w:t>
            </w:r>
            <w:r w:rsidR="005843F9">
              <w:rPr>
                <w:rFonts w:ascii="Times New Roman" w:hAnsi="Times New Roman"/>
                <w:sz w:val="24"/>
                <w:szCs w:val="24"/>
              </w:rPr>
              <w:t>4</w:t>
            </w:r>
            <w:r w:rsidR="00A65FDE">
              <w:rPr>
                <w:rFonts w:ascii="Times New Roman" w:hAnsi="Times New Roman"/>
                <w:sz w:val="24"/>
                <w:szCs w:val="24"/>
              </w:rPr>
              <w:t xml:space="preserve"> г. №</w:t>
            </w:r>
            <w:r w:rsidR="002C4F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C15BE">
              <w:rPr>
                <w:rFonts w:ascii="Times New Roman" w:hAnsi="Times New Roman"/>
                <w:sz w:val="24"/>
                <w:szCs w:val="24"/>
              </w:rPr>
              <w:t>1</w:t>
            </w:r>
            <w:r w:rsidR="007E1BF1">
              <w:rPr>
                <w:rFonts w:ascii="Times New Roman" w:hAnsi="Times New Roman"/>
                <w:sz w:val="24"/>
                <w:szCs w:val="24"/>
              </w:rPr>
              <w:t>6</w:t>
            </w:r>
            <w:r w:rsidR="001B2D2B">
              <w:rPr>
                <w:rFonts w:ascii="Times New Roman" w:hAnsi="Times New Roman"/>
                <w:sz w:val="24"/>
                <w:szCs w:val="24"/>
              </w:rPr>
              <w:t>9</w:t>
            </w:r>
            <w:r w:rsidR="00384E4A">
              <w:rPr>
                <w:rFonts w:ascii="Times New Roman" w:hAnsi="Times New Roman"/>
                <w:sz w:val="24"/>
                <w:szCs w:val="24"/>
              </w:rPr>
              <w:t>7</w:t>
            </w:r>
            <w:r w:rsidR="001A72A5">
              <w:rPr>
                <w:rFonts w:ascii="Times New Roman" w:hAnsi="Times New Roman"/>
                <w:sz w:val="24"/>
                <w:szCs w:val="24"/>
              </w:rPr>
              <w:t>-202</w:t>
            </w:r>
            <w:r w:rsidR="005843F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01" w:type="dxa"/>
            <w:shd w:val="clear" w:color="FFFFFF" w:fill="auto"/>
            <w:vAlign w:val="bottom"/>
          </w:tcPr>
          <w:p w14:paraId="5C54379E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14:paraId="25E6A1C9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14:paraId="1BD95963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14:paraId="7C46FBBC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14:paraId="4A345428" w14:textId="77777777" w:rsidR="00D02DEA" w:rsidRDefault="00D02DEA">
            <w:pPr>
              <w:rPr>
                <w:szCs w:val="16"/>
              </w:rPr>
            </w:pPr>
          </w:p>
        </w:tc>
      </w:tr>
      <w:tr w:rsidR="0090144F" w14:paraId="7B726E8C" w14:textId="77777777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14:paraId="4E0C3AF5" w14:textId="77777777"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901" w:type="dxa"/>
            <w:shd w:val="clear" w:color="FFFFFF" w:fill="auto"/>
            <w:vAlign w:val="bottom"/>
          </w:tcPr>
          <w:p w14:paraId="463EBB1F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14:paraId="6F9D603D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14:paraId="0381E50C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14:paraId="293CAB98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14:paraId="178F9C78" w14:textId="77777777" w:rsidR="00D02DEA" w:rsidRDefault="00D02DEA">
            <w:pPr>
              <w:rPr>
                <w:szCs w:val="16"/>
              </w:rPr>
            </w:pPr>
          </w:p>
        </w:tc>
      </w:tr>
      <w:tr w:rsidR="003831CD" w14:paraId="592384FA" w14:textId="77777777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14:paraId="7007F195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14:paraId="7BCBE3BA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14:paraId="57EC477C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14:paraId="1E7F5610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14:paraId="16155A83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14:paraId="4C3E1DFE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14:paraId="06118147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14:paraId="689938C3" w14:textId="77777777" w:rsidR="00D02DEA" w:rsidRDefault="00D02DEA">
            <w:pPr>
              <w:rPr>
                <w:szCs w:val="16"/>
              </w:rPr>
            </w:pPr>
          </w:p>
        </w:tc>
      </w:tr>
      <w:tr w:rsidR="0090144F" w14:paraId="3741B7B0" w14:textId="77777777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14:paraId="42B1597D" w14:textId="77777777"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901" w:type="dxa"/>
            <w:shd w:val="clear" w:color="FFFFFF" w:fill="auto"/>
            <w:vAlign w:val="bottom"/>
          </w:tcPr>
          <w:p w14:paraId="28C2F51E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14:paraId="5A42382B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14:paraId="3971B345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14:paraId="59F73C40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14:paraId="7CCF4973" w14:textId="77777777" w:rsidR="00D02DEA" w:rsidRDefault="00D02DEA">
            <w:pPr>
              <w:rPr>
                <w:szCs w:val="16"/>
              </w:rPr>
            </w:pPr>
          </w:p>
        </w:tc>
      </w:tr>
      <w:tr w:rsidR="003831CD" w14:paraId="5B2B80FF" w14:textId="77777777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14:paraId="6F30BEF7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14:paraId="3C1AF661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14:paraId="716AA966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14:paraId="23F196CE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14:paraId="06333448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14:paraId="756960A8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14:paraId="66ADF734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14:paraId="3AF16E91" w14:textId="77777777" w:rsidR="00D02DEA" w:rsidRDefault="00D02DEA">
            <w:pPr>
              <w:rPr>
                <w:szCs w:val="16"/>
              </w:rPr>
            </w:pPr>
          </w:p>
        </w:tc>
      </w:tr>
      <w:tr w:rsidR="00D02DEA" w14:paraId="5A2E466D" w14:textId="77777777" w:rsidTr="00ED6C02">
        <w:trPr>
          <w:trHeight w:val="60"/>
        </w:trPr>
        <w:tc>
          <w:tcPr>
            <w:tcW w:w="9985" w:type="dxa"/>
            <w:gridSpan w:val="7"/>
            <w:shd w:val="clear" w:color="FFFFFF" w:fill="auto"/>
            <w:vAlign w:val="bottom"/>
          </w:tcPr>
          <w:p w14:paraId="2F00AC0D" w14:textId="77777777" w:rsidR="00D02DEA" w:rsidRDefault="005C323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004" w:type="dxa"/>
            <w:shd w:val="clear" w:color="FFFFFF" w:fill="auto"/>
            <w:vAlign w:val="bottom"/>
          </w:tcPr>
          <w:p w14:paraId="47D53A66" w14:textId="77777777" w:rsidR="00D02DEA" w:rsidRDefault="00D02DEA">
            <w:pPr>
              <w:rPr>
                <w:szCs w:val="16"/>
              </w:rPr>
            </w:pPr>
          </w:p>
        </w:tc>
      </w:tr>
      <w:tr w:rsidR="00D02DEA" w14:paraId="7D60F016" w14:textId="77777777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14:paraId="3C50A89A" w14:textId="77777777" w:rsidR="00D02DEA" w:rsidRDefault="005C32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товара:</w:t>
            </w:r>
          </w:p>
        </w:tc>
      </w:tr>
      <w:tr w:rsidR="003831CD" w14:paraId="2173DB6D" w14:textId="77777777" w:rsidTr="00ED6C02">
        <w:trPr>
          <w:trHeight w:val="60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AE77B86" w14:textId="77777777"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28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D7A7D26" w14:textId="77777777"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F2000DC" w14:textId="77777777"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9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9CDBAAF" w14:textId="77777777"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8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47F9F58" w14:textId="77777777"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3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F10CFA7" w14:textId="77777777"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9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2FB2DF4" w14:textId="77777777"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91EE640" w14:textId="77777777"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КТРУ</w:t>
            </w:r>
          </w:p>
        </w:tc>
      </w:tr>
      <w:tr w:rsidR="003831CD" w:rsidRPr="00586CF9" w14:paraId="603F5BAC" w14:textId="77777777" w:rsidTr="00F2466B">
        <w:trPr>
          <w:trHeight w:val="103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14:paraId="74B5A495" w14:textId="77777777" w:rsidR="005843F9" w:rsidRDefault="005843F9" w:rsidP="005843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89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14:paraId="7777ECF9" w14:textId="77777777" w:rsidR="005843F9" w:rsidRPr="004A026C" w:rsidRDefault="003831CD" w:rsidP="005A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026C">
              <w:rPr>
                <w:rFonts w:ascii="Times New Roman" w:hAnsi="Times New Roman"/>
                <w:sz w:val="24"/>
                <w:szCs w:val="24"/>
              </w:rPr>
              <w:t>Вертлужный к</w:t>
            </w:r>
            <w:r w:rsidR="00B922E6" w:rsidRPr="004A026C">
              <w:rPr>
                <w:rFonts w:ascii="Times New Roman" w:hAnsi="Times New Roman"/>
                <w:sz w:val="24"/>
                <w:szCs w:val="24"/>
              </w:rPr>
              <w:t xml:space="preserve">омпонент </w:t>
            </w:r>
            <w:r w:rsidRPr="004A026C">
              <w:rPr>
                <w:rFonts w:ascii="Times New Roman" w:hAnsi="Times New Roman"/>
                <w:sz w:val="24"/>
                <w:szCs w:val="24"/>
                <w:lang w:val="en-US"/>
              </w:rPr>
              <w:t>Apollo</w:t>
            </w:r>
            <w:r w:rsidRPr="004A026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4A026C">
              <w:rPr>
                <w:rFonts w:ascii="Times New Roman" w:hAnsi="Times New Roman"/>
                <w:sz w:val="24"/>
                <w:szCs w:val="24"/>
                <w:lang w:val="en-US"/>
              </w:rPr>
              <w:t>Ti</w:t>
            </w:r>
            <w:proofErr w:type="spellEnd"/>
            <w:r w:rsidRPr="004A026C">
              <w:rPr>
                <w:rFonts w:ascii="Times New Roman" w:hAnsi="Times New Roman"/>
                <w:sz w:val="24"/>
                <w:szCs w:val="24"/>
              </w:rPr>
              <w:t>-титановое покрытие (Чашка)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14:paraId="4ECB0E9B" w14:textId="77777777" w:rsidR="005843F9" w:rsidRPr="005A7F85" w:rsidRDefault="005843F9" w:rsidP="005A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14:paraId="5EFC3DC7" w14:textId="77777777" w:rsidR="005843F9" w:rsidRPr="005A7F85" w:rsidRDefault="005843F9" w:rsidP="005A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A7F85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00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14:paraId="0DDAE399" w14:textId="77777777" w:rsidR="005843F9" w:rsidRPr="005A7F85" w:rsidRDefault="00814500" w:rsidP="005A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3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14:paraId="215A1211" w14:textId="77777777" w:rsidR="005843F9" w:rsidRDefault="005843F9" w:rsidP="005A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14:paraId="1773D378" w14:textId="77777777" w:rsidR="005843F9" w:rsidRPr="00000B0A" w:rsidRDefault="005843F9" w:rsidP="005843F9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51846C66" w14:textId="77777777" w:rsidR="005843F9" w:rsidRPr="00E634B7" w:rsidRDefault="005843F9" w:rsidP="005843F9">
            <w:pPr>
              <w:rPr>
                <w:szCs w:val="16"/>
              </w:rPr>
            </w:pPr>
          </w:p>
        </w:tc>
      </w:tr>
      <w:tr w:rsidR="003831CD" w:rsidRPr="00586CF9" w14:paraId="42A30D44" w14:textId="77777777" w:rsidTr="00F2466B">
        <w:trPr>
          <w:trHeight w:val="103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14:paraId="79ACAE6C" w14:textId="77777777" w:rsidR="005843F9" w:rsidRDefault="005843F9" w:rsidP="005843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89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14:paraId="70AC5660" w14:textId="77777777" w:rsidR="005843F9" w:rsidRPr="004A026C" w:rsidRDefault="003831CD" w:rsidP="005A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026C">
              <w:rPr>
                <w:rFonts w:ascii="Times New Roman" w:hAnsi="Times New Roman"/>
                <w:sz w:val="24"/>
                <w:szCs w:val="24"/>
              </w:rPr>
              <w:t xml:space="preserve">Вертлужный вкладыш </w:t>
            </w:r>
            <w:r w:rsidRPr="004A026C">
              <w:rPr>
                <w:rFonts w:ascii="Times New Roman" w:hAnsi="Times New Roman"/>
                <w:sz w:val="24"/>
                <w:szCs w:val="24"/>
                <w:lang w:val="en-US"/>
              </w:rPr>
              <w:t>Apollo</w:t>
            </w:r>
            <w:r w:rsidRPr="004A026C">
              <w:rPr>
                <w:rFonts w:ascii="Times New Roman" w:hAnsi="Times New Roman"/>
                <w:sz w:val="24"/>
                <w:szCs w:val="24"/>
              </w:rPr>
              <w:t xml:space="preserve">, 10 градусов, </w:t>
            </w:r>
            <w:r w:rsidRPr="004A026C">
              <w:rPr>
                <w:rFonts w:ascii="Times New Roman" w:hAnsi="Times New Roman"/>
                <w:sz w:val="24"/>
                <w:szCs w:val="24"/>
                <w:lang w:val="en-US"/>
              </w:rPr>
              <w:t>HXPE</w:t>
            </w:r>
            <w:r w:rsidRPr="004A026C">
              <w:rPr>
                <w:rFonts w:ascii="Times New Roman" w:hAnsi="Times New Roman"/>
                <w:sz w:val="24"/>
                <w:szCs w:val="24"/>
              </w:rPr>
              <w:t xml:space="preserve"> поперечно-связанный полиэтилен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14:paraId="1E7A8582" w14:textId="77777777" w:rsidR="005843F9" w:rsidRPr="005A7F85" w:rsidRDefault="005843F9" w:rsidP="005A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14:paraId="5D607D9A" w14:textId="77777777" w:rsidR="005843F9" w:rsidRPr="005A7F85" w:rsidRDefault="005843F9" w:rsidP="005A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A7F85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00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14:paraId="59BF71AF" w14:textId="77777777" w:rsidR="005843F9" w:rsidRPr="005A7F85" w:rsidRDefault="00814500" w:rsidP="005A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3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14:paraId="20792044" w14:textId="77777777" w:rsidR="005843F9" w:rsidRDefault="005843F9" w:rsidP="005A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14:paraId="61D79470" w14:textId="77777777" w:rsidR="005843F9" w:rsidRPr="00000B0A" w:rsidRDefault="005843F9" w:rsidP="005843F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26666E52" w14:textId="77777777" w:rsidR="005843F9" w:rsidRPr="00E634B7" w:rsidRDefault="005843F9" w:rsidP="005843F9">
            <w:pPr>
              <w:rPr>
                <w:szCs w:val="16"/>
              </w:rPr>
            </w:pPr>
          </w:p>
        </w:tc>
      </w:tr>
      <w:tr w:rsidR="001C15BE" w:rsidRPr="00586CF9" w14:paraId="0F8F3FD0" w14:textId="77777777" w:rsidTr="00F2466B">
        <w:trPr>
          <w:trHeight w:val="103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14:paraId="0440BC81" w14:textId="77777777" w:rsidR="001C15BE" w:rsidRDefault="001C15BE" w:rsidP="005843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9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14:paraId="428C4953" w14:textId="77777777" w:rsidR="001C15BE" w:rsidRDefault="001C15BE" w:rsidP="005A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Головка эндопротеза бедренной кости 32 мм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14:paraId="1AE5D24A" w14:textId="77777777" w:rsidR="001C15BE" w:rsidRPr="005A7F85" w:rsidRDefault="001C15BE" w:rsidP="005A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14:paraId="7DC13240" w14:textId="77777777" w:rsidR="001C15BE" w:rsidRPr="005A7F85" w:rsidRDefault="001C15BE" w:rsidP="005A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00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14:paraId="77B1CB7D" w14:textId="77777777" w:rsidR="001C15BE" w:rsidRDefault="001C15BE" w:rsidP="005A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3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14:paraId="7AD87F8E" w14:textId="77777777" w:rsidR="001C15BE" w:rsidRDefault="001C15BE" w:rsidP="005A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14:paraId="5EA2623F" w14:textId="77777777" w:rsidR="001C15BE" w:rsidRPr="00000B0A" w:rsidRDefault="001C15BE" w:rsidP="005843F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169FE7E0" w14:textId="77777777" w:rsidR="001C15BE" w:rsidRPr="00E634B7" w:rsidRDefault="001C15BE" w:rsidP="005843F9">
            <w:pPr>
              <w:rPr>
                <w:szCs w:val="16"/>
              </w:rPr>
            </w:pPr>
          </w:p>
        </w:tc>
      </w:tr>
      <w:tr w:rsidR="003831CD" w:rsidRPr="00586CF9" w14:paraId="659D4608" w14:textId="77777777" w:rsidTr="00F2466B">
        <w:trPr>
          <w:trHeight w:val="103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14:paraId="058FD453" w14:textId="77777777" w:rsidR="005A7F85" w:rsidRDefault="005A7F85" w:rsidP="005843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89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14:paraId="79D12BBF" w14:textId="77777777" w:rsidR="005A7F85" w:rsidRPr="003831CD" w:rsidRDefault="003831CD" w:rsidP="005A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Ножка эндопротеза тазобедренного сустава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TBG</w:t>
            </w:r>
            <w:r w:rsidRPr="003831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смешанной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бесцементной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фиксации,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Ti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 титановое покрытие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14:paraId="6888360C" w14:textId="77777777" w:rsidR="005A7F85" w:rsidRPr="005A7F85" w:rsidRDefault="005A7F85" w:rsidP="005A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14:paraId="4C8E4758" w14:textId="77777777" w:rsidR="005A7F85" w:rsidRPr="005A7F85" w:rsidRDefault="005A7F85" w:rsidP="005A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A7F85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00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14:paraId="0953E4C5" w14:textId="77777777" w:rsidR="005A7F85" w:rsidRPr="005A7F85" w:rsidRDefault="00814500" w:rsidP="005A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3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14:paraId="727C1F52" w14:textId="77777777" w:rsidR="005A7F85" w:rsidRDefault="005A7F85" w:rsidP="005A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14:paraId="1ECA911D" w14:textId="77777777" w:rsidR="005A7F85" w:rsidRPr="00000B0A" w:rsidRDefault="005A7F85" w:rsidP="005843F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5C2DD6FB" w14:textId="77777777" w:rsidR="005A7F85" w:rsidRPr="00E634B7" w:rsidRDefault="005A7F85" w:rsidP="005843F9">
            <w:pPr>
              <w:rPr>
                <w:szCs w:val="16"/>
              </w:rPr>
            </w:pPr>
          </w:p>
        </w:tc>
      </w:tr>
      <w:tr w:rsidR="003831CD" w14:paraId="51051886" w14:textId="77777777" w:rsidTr="00ED6C02">
        <w:trPr>
          <w:trHeight w:val="375"/>
        </w:trPr>
        <w:tc>
          <w:tcPr>
            <w:tcW w:w="609" w:type="dxa"/>
            <w:tcBorders>
              <w:top w:val="single" w:sz="4" w:space="0" w:color="auto"/>
            </w:tcBorders>
            <w:shd w:val="clear" w:color="FFFFFF" w:fill="auto"/>
            <w:vAlign w:val="bottom"/>
          </w:tcPr>
          <w:p w14:paraId="5D947B7E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tcBorders>
              <w:top w:val="single" w:sz="4" w:space="0" w:color="auto"/>
            </w:tcBorders>
            <w:shd w:val="clear" w:color="FFFFFF" w:fill="auto"/>
            <w:vAlign w:val="bottom"/>
          </w:tcPr>
          <w:p w14:paraId="245281C4" w14:textId="77777777" w:rsidR="00D02DEA" w:rsidRPr="005A7F85" w:rsidRDefault="00D02DEA" w:rsidP="005A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14:paraId="0C4912C0" w14:textId="77777777" w:rsidR="00D02DEA" w:rsidRPr="005A7F85" w:rsidRDefault="00D02DEA" w:rsidP="005A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14:paraId="6A60FB5B" w14:textId="77777777" w:rsidR="00D02DEA" w:rsidRPr="005A7F85" w:rsidRDefault="00D02DEA" w:rsidP="005A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14:paraId="2597C753" w14:textId="77777777" w:rsidR="00D02DEA" w:rsidRPr="005A7F85" w:rsidRDefault="00D02DEA" w:rsidP="005A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14:paraId="4AC678E5" w14:textId="77777777" w:rsidR="00D02DEA" w:rsidRPr="005A7F85" w:rsidRDefault="00D02DEA" w:rsidP="005A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14:paraId="3B18B671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14:paraId="3E1BF14E" w14:textId="77777777" w:rsidR="00D02DEA" w:rsidRDefault="00D02DEA">
            <w:pPr>
              <w:rPr>
                <w:szCs w:val="16"/>
              </w:rPr>
            </w:pPr>
          </w:p>
        </w:tc>
      </w:tr>
      <w:tr w:rsidR="00D02DEA" w14:paraId="21766A3D" w14:textId="77777777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14:paraId="4B8AA8B1" w14:textId="77777777" w:rsidR="00D02DEA" w:rsidRDefault="005C3235" w:rsidP="00395C2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Срок поставки: не более </w:t>
            </w:r>
            <w:r w:rsidR="00395C2E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календарных дней с момента заключения контракта.</w:t>
            </w:r>
          </w:p>
        </w:tc>
      </w:tr>
      <w:tr w:rsidR="003831CD" w14:paraId="575AEB90" w14:textId="77777777" w:rsidTr="00ED6C02">
        <w:trPr>
          <w:trHeight w:val="120"/>
        </w:trPr>
        <w:tc>
          <w:tcPr>
            <w:tcW w:w="609" w:type="dxa"/>
            <w:shd w:val="clear" w:color="FFFFFF" w:fill="auto"/>
            <w:vAlign w:val="bottom"/>
          </w:tcPr>
          <w:p w14:paraId="56D67B21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14:paraId="7D3E7A13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14:paraId="60DE29FB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14:paraId="45FD5E6C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14:paraId="241C1FB7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14:paraId="65F97816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14:paraId="2E80BE35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14:paraId="1C0DC568" w14:textId="77777777" w:rsidR="00D02DEA" w:rsidRDefault="00D02DEA">
            <w:pPr>
              <w:rPr>
                <w:szCs w:val="16"/>
              </w:rPr>
            </w:pPr>
          </w:p>
        </w:tc>
      </w:tr>
      <w:tr w:rsidR="00D02DEA" w14:paraId="22143171" w14:textId="77777777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14:paraId="560BE9C6" w14:textId="77777777" w:rsidR="00D02DEA" w:rsidRDefault="005C323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до КГБУЗ «Краевая клиническая больница» г.</w:t>
            </w:r>
            <w:r w:rsidR="00C36ED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Красноярск</w:t>
            </w:r>
            <w:r w:rsidR="00C36ED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ул. Партизана Железняка, 3. </w:t>
            </w:r>
          </w:p>
        </w:tc>
      </w:tr>
      <w:tr w:rsidR="003831CD" w14:paraId="0026C5A4" w14:textId="77777777" w:rsidTr="00ED6C02">
        <w:trPr>
          <w:trHeight w:val="120"/>
        </w:trPr>
        <w:tc>
          <w:tcPr>
            <w:tcW w:w="609" w:type="dxa"/>
            <w:shd w:val="clear" w:color="FFFFFF" w:fill="auto"/>
            <w:vAlign w:val="bottom"/>
          </w:tcPr>
          <w:p w14:paraId="7BB96DBA" w14:textId="77777777"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14:paraId="13B362D2" w14:textId="77777777"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14:paraId="63E2DBA4" w14:textId="77777777"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14:paraId="11111C1D" w14:textId="77777777"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14:paraId="58704FD6" w14:textId="77777777"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14:paraId="67B3B3A2" w14:textId="77777777"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14:paraId="73FF4775" w14:textId="77777777"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14:paraId="23654C24" w14:textId="77777777" w:rsidR="00D02DEA" w:rsidRDefault="00D02DEA">
            <w:pPr>
              <w:rPr>
                <w:szCs w:val="16"/>
              </w:rPr>
            </w:pPr>
          </w:p>
        </w:tc>
      </w:tr>
      <w:tr w:rsidR="00D02DEA" w14:paraId="3A2D7570" w14:textId="77777777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14:paraId="6A78DFC5" w14:textId="77777777" w:rsidR="00D02DEA" w:rsidRDefault="005C3235" w:rsidP="006B555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или по адресу г. Красноярск, ул. Партизана Железняка 3-б, отдел обеспечения государственных закупок, тел. 22</w:t>
            </w:r>
            <w:r w:rsidR="006B5558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6B5558">
              <w:rPr>
                <w:rFonts w:ascii="Times New Roman" w:hAnsi="Times New Roman"/>
                <w:sz w:val="28"/>
                <w:szCs w:val="28"/>
              </w:rPr>
              <w:t>99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6B5558">
              <w:rPr>
                <w:rFonts w:ascii="Times New Roman" w:hAnsi="Times New Roman"/>
                <w:sz w:val="28"/>
                <w:szCs w:val="28"/>
              </w:rPr>
              <w:t>92</w:t>
            </w:r>
          </w:p>
        </w:tc>
      </w:tr>
      <w:tr w:rsidR="003831CD" w14:paraId="0E031B8D" w14:textId="77777777" w:rsidTr="00ED6C02">
        <w:trPr>
          <w:trHeight w:val="165"/>
        </w:trPr>
        <w:tc>
          <w:tcPr>
            <w:tcW w:w="609" w:type="dxa"/>
            <w:shd w:val="clear" w:color="FFFFFF" w:fill="auto"/>
            <w:vAlign w:val="bottom"/>
          </w:tcPr>
          <w:p w14:paraId="7CFF2EFD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14:paraId="64BA8FED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14:paraId="64306637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14:paraId="2FCE3422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14:paraId="14B2C243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14:paraId="28D349E0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14:paraId="4CC5DF6E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14:paraId="5E195C9F" w14:textId="77777777" w:rsidR="00D02DEA" w:rsidRDefault="00D02DEA">
            <w:pPr>
              <w:rPr>
                <w:szCs w:val="16"/>
              </w:rPr>
            </w:pPr>
          </w:p>
        </w:tc>
      </w:tr>
      <w:tr w:rsidR="00D02DEA" w14:paraId="6F3719F1" w14:textId="77777777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14:paraId="2844B742" w14:textId="020AD88E" w:rsidR="00D02DEA" w:rsidRDefault="005C3235" w:rsidP="00363FF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</w:t>
            </w:r>
            <w:r w:rsidR="009C6EA3">
              <w:rPr>
                <w:rFonts w:ascii="Times New Roman" w:hAnsi="Times New Roman"/>
                <w:sz w:val="28"/>
                <w:szCs w:val="28"/>
              </w:rPr>
              <w:t xml:space="preserve">ложения </w:t>
            </w:r>
            <w:r w:rsidR="003847ED">
              <w:rPr>
                <w:rFonts w:ascii="Times New Roman" w:hAnsi="Times New Roman"/>
                <w:sz w:val="28"/>
                <w:szCs w:val="28"/>
              </w:rPr>
              <w:t xml:space="preserve">принимаются в срок до </w:t>
            </w:r>
            <w:r w:rsidR="001B2D2B">
              <w:rPr>
                <w:rFonts w:ascii="Times New Roman" w:hAnsi="Times New Roman"/>
                <w:sz w:val="28"/>
                <w:szCs w:val="28"/>
              </w:rPr>
              <w:t>2</w:t>
            </w:r>
            <w:r w:rsidR="00384E4A">
              <w:rPr>
                <w:rFonts w:ascii="Times New Roman" w:hAnsi="Times New Roman"/>
                <w:sz w:val="28"/>
                <w:szCs w:val="28"/>
              </w:rPr>
              <w:t>5</w:t>
            </w:r>
            <w:bookmarkStart w:id="0" w:name="_GoBack"/>
            <w:bookmarkEnd w:id="0"/>
            <w:r w:rsidR="001C15BE">
              <w:rPr>
                <w:rFonts w:ascii="Times New Roman" w:hAnsi="Times New Roman"/>
                <w:sz w:val="28"/>
                <w:szCs w:val="28"/>
              </w:rPr>
              <w:t>.1</w:t>
            </w:r>
            <w:r w:rsidR="0049239E">
              <w:rPr>
                <w:rFonts w:ascii="Times New Roman" w:hAnsi="Times New Roman"/>
                <w:sz w:val="28"/>
                <w:szCs w:val="28"/>
              </w:rPr>
              <w:t>1</w:t>
            </w:r>
            <w:r w:rsidR="008D3BE8">
              <w:rPr>
                <w:rFonts w:ascii="Times New Roman" w:hAnsi="Times New Roman"/>
                <w:sz w:val="28"/>
                <w:szCs w:val="28"/>
              </w:rPr>
              <w:t>.202</w:t>
            </w:r>
            <w:r w:rsidR="005843F9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17:00:00 по местному времени. </w:t>
            </w:r>
          </w:p>
        </w:tc>
      </w:tr>
      <w:tr w:rsidR="003831CD" w14:paraId="57A81E16" w14:textId="77777777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14:paraId="2FEB30E2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14:paraId="6CBF0B2A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14:paraId="781C4BE1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14:paraId="7098003B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14:paraId="124DBD44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14:paraId="4B62877C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14:paraId="1DF47937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14:paraId="46DAEC4D" w14:textId="77777777" w:rsidR="00D02DEA" w:rsidRDefault="00D02DEA">
            <w:pPr>
              <w:rPr>
                <w:szCs w:val="16"/>
              </w:rPr>
            </w:pPr>
          </w:p>
        </w:tc>
      </w:tr>
      <w:tr w:rsidR="00D02DEA" w14:paraId="2C2E93B4" w14:textId="77777777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14:paraId="67972335" w14:textId="77777777" w:rsidR="00D02DEA" w:rsidRDefault="005C3235" w:rsidP="006B555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Руководитель контрактной службы________________________/</w:t>
            </w:r>
            <w:r w:rsidR="006B5558">
              <w:rPr>
                <w:rFonts w:ascii="Times New Roman" w:hAnsi="Times New Roman"/>
                <w:sz w:val="28"/>
                <w:szCs w:val="28"/>
              </w:rPr>
              <w:t>Е.А.</w:t>
            </w:r>
            <w:r w:rsidR="00C36ED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B5558">
              <w:rPr>
                <w:rFonts w:ascii="Times New Roman" w:hAnsi="Times New Roman"/>
                <w:sz w:val="28"/>
                <w:szCs w:val="28"/>
              </w:rPr>
              <w:t>Алешечкина</w:t>
            </w:r>
          </w:p>
        </w:tc>
      </w:tr>
      <w:tr w:rsidR="003831CD" w14:paraId="49E1ADFD" w14:textId="77777777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14:paraId="11E52601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14:paraId="1EEF9E07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14:paraId="698E25B7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14:paraId="0D49E002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14:paraId="6623703C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14:paraId="7895A0E2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14:paraId="1F49FE4E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14:paraId="74ADC814" w14:textId="77777777" w:rsidR="00D02DEA" w:rsidRDefault="00D02DEA">
            <w:pPr>
              <w:rPr>
                <w:szCs w:val="16"/>
              </w:rPr>
            </w:pPr>
          </w:p>
        </w:tc>
      </w:tr>
      <w:tr w:rsidR="003831CD" w14:paraId="1AC673BD" w14:textId="77777777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14:paraId="71DC8D29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14:paraId="35205E53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14:paraId="35CF5684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14:paraId="6E36E0EA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14:paraId="4A5F5E7A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14:paraId="47B856B2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14:paraId="05E2C57B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14:paraId="67BEB8DA" w14:textId="77777777" w:rsidR="00D02DEA" w:rsidRDefault="00D02DEA">
            <w:pPr>
              <w:rPr>
                <w:szCs w:val="16"/>
              </w:rPr>
            </w:pPr>
          </w:p>
        </w:tc>
      </w:tr>
      <w:tr w:rsidR="003831CD" w14:paraId="40811E1F" w14:textId="77777777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14:paraId="4A52ECC1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14:paraId="6A5192CF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14:paraId="567A0237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14:paraId="21B3CADA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14:paraId="0979E2FE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14:paraId="2405DCED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14:paraId="0FF941D9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14:paraId="685FDBD3" w14:textId="77777777" w:rsidR="00D02DEA" w:rsidRDefault="00D02DEA">
            <w:pPr>
              <w:rPr>
                <w:szCs w:val="16"/>
              </w:rPr>
            </w:pPr>
          </w:p>
        </w:tc>
      </w:tr>
      <w:tr w:rsidR="00D02DEA" w14:paraId="61BE5FC8" w14:textId="77777777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14:paraId="346D5764" w14:textId="77777777" w:rsidR="00D02DEA" w:rsidRDefault="005C3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D02DEA" w14:paraId="042D3001" w14:textId="77777777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14:paraId="5F6D6E4C" w14:textId="77777777" w:rsidR="00D02DEA" w:rsidRDefault="005C3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Белова Марина Георгиевна, тел.</w:t>
            </w:r>
          </w:p>
        </w:tc>
      </w:tr>
    </w:tbl>
    <w:p w14:paraId="54975A66" w14:textId="77777777" w:rsidR="0017742D" w:rsidRDefault="0017742D"/>
    <w:sectPr w:rsidR="0017742D" w:rsidSect="00D02DEA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2DEA"/>
    <w:rsid w:val="00000B0A"/>
    <w:rsid w:val="00005860"/>
    <w:rsid w:val="00006297"/>
    <w:rsid w:val="00045946"/>
    <w:rsid w:val="00052793"/>
    <w:rsid w:val="00071940"/>
    <w:rsid w:val="000848AD"/>
    <w:rsid w:val="000A7EC6"/>
    <w:rsid w:val="000C0FE4"/>
    <w:rsid w:val="000C4F75"/>
    <w:rsid w:val="000D3C45"/>
    <w:rsid w:val="000D5AC3"/>
    <w:rsid w:val="0016750C"/>
    <w:rsid w:val="00170E6A"/>
    <w:rsid w:val="0017742D"/>
    <w:rsid w:val="00185241"/>
    <w:rsid w:val="001976BD"/>
    <w:rsid w:val="001A0E22"/>
    <w:rsid w:val="001A72A5"/>
    <w:rsid w:val="001B2D2B"/>
    <w:rsid w:val="001C15BE"/>
    <w:rsid w:val="001E1C1B"/>
    <w:rsid w:val="00202BA9"/>
    <w:rsid w:val="0026016F"/>
    <w:rsid w:val="00260B19"/>
    <w:rsid w:val="002750D2"/>
    <w:rsid w:val="002A7771"/>
    <w:rsid w:val="002C4FC1"/>
    <w:rsid w:val="002D66A8"/>
    <w:rsid w:val="00301FE6"/>
    <w:rsid w:val="0030286D"/>
    <w:rsid w:val="003062A9"/>
    <w:rsid w:val="00315162"/>
    <w:rsid w:val="0035356A"/>
    <w:rsid w:val="00363FFE"/>
    <w:rsid w:val="00377F28"/>
    <w:rsid w:val="0038270F"/>
    <w:rsid w:val="003831CD"/>
    <w:rsid w:val="003847ED"/>
    <w:rsid w:val="00384E4A"/>
    <w:rsid w:val="00395C2E"/>
    <w:rsid w:val="00397B42"/>
    <w:rsid w:val="003C6CE7"/>
    <w:rsid w:val="003E4908"/>
    <w:rsid w:val="00424F7D"/>
    <w:rsid w:val="00443C01"/>
    <w:rsid w:val="00472881"/>
    <w:rsid w:val="0049239E"/>
    <w:rsid w:val="004A026C"/>
    <w:rsid w:val="004A1DDD"/>
    <w:rsid w:val="004C26E2"/>
    <w:rsid w:val="004C3152"/>
    <w:rsid w:val="004C53CB"/>
    <w:rsid w:val="004C74AA"/>
    <w:rsid w:val="004D269F"/>
    <w:rsid w:val="004D401B"/>
    <w:rsid w:val="004E41D1"/>
    <w:rsid w:val="004E6A83"/>
    <w:rsid w:val="00537830"/>
    <w:rsid w:val="00577424"/>
    <w:rsid w:val="005843F9"/>
    <w:rsid w:val="00586CF9"/>
    <w:rsid w:val="005A7F85"/>
    <w:rsid w:val="005C3235"/>
    <w:rsid w:val="005D20B3"/>
    <w:rsid w:val="005D77BB"/>
    <w:rsid w:val="005F2DE5"/>
    <w:rsid w:val="00643290"/>
    <w:rsid w:val="006462A2"/>
    <w:rsid w:val="00671B08"/>
    <w:rsid w:val="00673391"/>
    <w:rsid w:val="006758FC"/>
    <w:rsid w:val="006945EB"/>
    <w:rsid w:val="006B5558"/>
    <w:rsid w:val="00717EAB"/>
    <w:rsid w:val="00741E2F"/>
    <w:rsid w:val="00745835"/>
    <w:rsid w:val="00751F15"/>
    <w:rsid w:val="0076009C"/>
    <w:rsid w:val="0076445B"/>
    <w:rsid w:val="007762B0"/>
    <w:rsid w:val="007813A5"/>
    <w:rsid w:val="00783D0E"/>
    <w:rsid w:val="007919B7"/>
    <w:rsid w:val="007A4A9A"/>
    <w:rsid w:val="007D59E0"/>
    <w:rsid w:val="007D7792"/>
    <w:rsid w:val="007E1BF1"/>
    <w:rsid w:val="00801D7C"/>
    <w:rsid w:val="00814500"/>
    <w:rsid w:val="00816014"/>
    <w:rsid w:val="008359C3"/>
    <w:rsid w:val="00837747"/>
    <w:rsid w:val="00842541"/>
    <w:rsid w:val="00872F87"/>
    <w:rsid w:val="00877BFE"/>
    <w:rsid w:val="008878B7"/>
    <w:rsid w:val="008955C8"/>
    <w:rsid w:val="008A5003"/>
    <w:rsid w:val="008B4E03"/>
    <w:rsid w:val="008C712C"/>
    <w:rsid w:val="008D3BE8"/>
    <w:rsid w:val="008E012D"/>
    <w:rsid w:val="008E2E55"/>
    <w:rsid w:val="008E2EE4"/>
    <w:rsid w:val="008F05D8"/>
    <w:rsid w:val="008F3763"/>
    <w:rsid w:val="008F3A7F"/>
    <w:rsid w:val="0090144F"/>
    <w:rsid w:val="00923589"/>
    <w:rsid w:val="00941BDB"/>
    <w:rsid w:val="00952075"/>
    <w:rsid w:val="00990AFB"/>
    <w:rsid w:val="009B6AAB"/>
    <w:rsid w:val="009C6EA3"/>
    <w:rsid w:val="009D3224"/>
    <w:rsid w:val="009E0541"/>
    <w:rsid w:val="009E1002"/>
    <w:rsid w:val="009F61A0"/>
    <w:rsid w:val="00A43E28"/>
    <w:rsid w:val="00A6143E"/>
    <w:rsid w:val="00A65FDE"/>
    <w:rsid w:val="00A85038"/>
    <w:rsid w:val="00A93FEC"/>
    <w:rsid w:val="00A94F6F"/>
    <w:rsid w:val="00A96A12"/>
    <w:rsid w:val="00AB642D"/>
    <w:rsid w:val="00AC4092"/>
    <w:rsid w:val="00AD0A9A"/>
    <w:rsid w:val="00AD353B"/>
    <w:rsid w:val="00AF06A5"/>
    <w:rsid w:val="00B114EB"/>
    <w:rsid w:val="00B235AF"/>
    <w:rsid w:val="00B250B8"/>
    <w:rsid w:val="00B74A91"/>
    <w:rsid w:val="00B922E6"/>
    <w:rsid w:val="00BA65AF"/>
    <w:rsid w:val="00BE7704"/>
    <w:rsid w:val="00C04F40"/>
    <w:rsid w:val="00C26FB5"/>
    <w:rsid w:val="00C36EDC"/>
    <w:rsid w:val="00C4620F"/>
    <w:rsid w:val="00C53475"/>
    <w:rsid w:val="00C57F27"/>
    <w:rsid w:val="00C75932"/>
    <w:rsid w:val="00C87AAC"/>
    <w:rsid w:val="00CB47E0"/>
    <w:rsid w:val="00CF2518"/>
    <w:rsid w:val="00D02284"/>
    <w:rsid w:val="00D02DEA"/>
    <w:rsid w:val="00D32681"/>
    <w:rsid w:val="00D33611"/>
    <w:rsid w:val="00D459B4"/>
    <w:rsid w:val="00D86BCE"/>
    <w:rsid w:val="00DD16D5"/>
    <w:rsid w:val="00DD4516"/>
    <w:rsid w:val="00E21560"/>
    <w:rsid w:val="00E2645D"/>
    <w:rsid w:val="00E2653E"/>
    <w:rsid w:val="00E569C7"/>
    <w:rsid w:val="00E634B7"/>
    <w:rsid w:val="00E9009C"/>
    <w:rsid w:val="00EB47BA"/>
    <w:rsid w:val="00ED6C02"/>
    <w:rsid w:val="00EE0060"/>
    <w:rsid w:val="00F00646"/>
    <w:rsid w:val="00F2466B"/>
    <w:rsid w:val="00F2502E"/>
    <w:rsid w:val="00F60D2D"/>
    <w:rsid w:val="00F66D19"/>
    <w:rsid w:val="00F82FB1"/>
    <w:rsid w:val="00F8727D"/>
    <w:rsid w:val="00F8782D"/>
    <w:rsid w:val="00FB7589"/>
    <w:rsid w:val="00FE3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7E19C"/>
  <w15:docId w15:val="{B261B9E9-C1C5-4A93-9E8A-B38CF5A68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774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D02DEA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Кононова Елена Владимировна</dc:creator>
  <cp:lastModifiedBy>Золотарёва Елена Владимировна</cp:lastModifiedBy>
  <cp:revision>41</cp:revision>
  <dcterms:created xsi:type="dcterms:W3CDTF">2023-10-10T09:39:00Z</dcterms:created>
  <dcterms:modified xsi:type="dcterms:W3CDTF">2024-11-22T03:54:00Z</dcterms:modified>
</cp:coreProperties>
</file>