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187DF7" w14:paraId="3A01FE0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3B216AC" w14:textId="77777777" w:rsidR="00187DF7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321C86DF" w14:textId="77777777" w:rsidR="00187DF7" w:rsidRDefault="00187DF7"/>
        </w:tc>
        <w:tc>
          <w:tcPr>
            <w:tcW w:w="2745" w:type="dxa"/>
            <w:gridSpan w:val="2"/>
            <w:shd w:val="clear" w:color="auto" w:fill="auto"/>
            <w:vAlign w:val="bottom"/>
          </w:tcPr>
          <w:p w14:paraId="0B6EF04F" w14:textId="77777777" w:rsidR="00187DF7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3A05AB44" w14:textId="77777777" w:rsidR="00187DF7" w:rsidRDefault="00187DF7"/>
        </w:tc>
        <w:tc>
          <w:tcPr>
            <w:tcW w:w="1995" w:type="dxa"/>
            <w:shd w:val="clear" w:color="auto" w:fill="auto"/>
            <w:vAlign w:val="bottom"/>
          </w:tcPr>
          <w:p w14:paraId="06881BC2" w14:textId="77777777" w:rsidR="00187DF7" w:rsidRDefault="00187DF7"/>
        </w:tc>
        <w:tc>
          <w:tcPr>
            <w:tcW w:w="1650" w:type="dxa"/>
            <w:shd w:val="clear" w:color="auto" w:fill="auto"/>
            <w:vAlign w:val="bottom"/>
          </w:tcPr>
          <w:p w14:paraId="2E9DA2F7" w14:textId="77777777" w:rsidR="00187DF7" w:rsidRDefault="00187DF7"/>
        </w:tc>
        <w:tc>
          <w:tcPr>
            <w:tcW w:w="1905" w:type="dxa"/>
            <w:shd w:val="clear" w:color="auto" w:fill="auto"/>
            <w:vAlign w:val="bottom"/>
          </w:tcPr>
          <w:p w14:paraId="7081AE20" w14:textId="77777777" w:rsidR="00187DF7" w:rsidRDefault="00187DF7"/>
        </w:tc>
      </w:tr>
      <w:tr w:rsidR="00187DF7" w14:paraId="2DF72D7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797A5A48" w14:textId="77777777" w:rsidR="00187DF7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65E667E7" w14:textId="77777777" w:rsidR="00187DF7" w:rsidRDefault="00187DF7"/>
        </w:tc>
        <w:tc>
          <w:tcPr>
            <w:tcW w:w="1275" w:type="dxa"/>
            <w:shd w:val="clear" w:color="auto" w:fill="auto"/>
            <w:vAlign w:val="bottom"/>
          </w:tcPr>
          <w:p w14:paraId="532CEA8C" w14:textId="77777777" w:rsidR="00187DF7" w:rsidRDefault="00187DF7"/>
        </w:tc>
        <w:tc>
          <w:tcPr>
            <w:tcW w:w="1470" w:type="dxa"/>
            <w:shd w:val="clear" w:color="auto" w:fill="auto"/>
            <w:vAlign w:val="bottom"/>
          </w:tcPr>
          <w:p w14:paraId="7D2EF0B2" w14:textId="77777777" w:rsidR="00187DF7" w:rsidRDefault="00187DF7"/>
        </w:tc>
        <w:tc>
          <w:tcPr>
            <w:tcW w:w="2100" w:type="dxa"/>
            <w:shd w:val="clear" w:color="auto" w:fill="auto"/>
            <w:vAlign w:val="bottom"/>
          </w:tcPr>
          <w:p w14:paraId="0CD4D5D4" w14:textId="77777777" w:rsidR="00187DF7" w:rsidRDefault="00187DF7"/>
        </w:tc>
        <w:tc>
          <w:tcPr>
            <w:tcW w:w="1995" w:type="dxa"/>
            <w:shd w:val="clear" w:color="auto" w:fill="auto"/>
            <w:vAlign w:val="bottom"/>
          </w:tcPr>
          <w:p w14:paraId="5C1BCE8D" w14:textId="77777777" w:rsidR="00187DF7" w:rsidRDefault="00187DF7"/>
        </w:tc>
        <w:tc>
          <w:tcPr>
            <w:tcW w:w="1650" w:type="dxa"/>
            <w:shd w:val="clear" w:color="auto" w:fill="auto"/>
            <w:vAlign w:val="bottom"/>
          </w:tcPr>
          <w:p w14:paraId="31CFDB54" w14:textId="77777777" w:rsidR="00187DF7" w:rsidRDefault="00187DF7"/>
        </w:tc>
        <w:tc>
          <w:tcPr>
            <w:tcW w:w="1905" w:type="dxa"/>
            <w:shd w:val="clear" w:color="auto" w:fill="auto"/>
            <w:vAlign w:val="bottom"/>
          </w:tcPr>
          <w:p w14:paraId="0E1DF2C5" w14:textId="77777777" w:rsidR="00187DF7" w:rsidRDefault="00187DF7"/>
        </w:tc>
      </w:tr>
      <w:tr w:rsidR="00187DF7" w14:paraId="1EEBADD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7E97BCB0" w14:textId="77777777" w:rsidR="00187DF7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1E2EAE51" w14:textId="77777777" w:rsidR="00187DF7" w:rsidRDefault="00187DF7"/>
        </w:tc>
        <w:tc>
          <w:tcPr>
            <w:tcW w:w="1275" w:type="dxa"/>
            <w:shd w:val="clear" w:color="auto" w:fill="auto"/>
            <w:vAlign w:val="bottom"/>
          </w:tcPr>
          <w:p w14:paraId="7FE20EFF" w14:textId="77777777" w:rsidR="00187DF7" w:rsidRDefault="00187DF7"/>
        </w:tc>
        <w:tc>
          <w:tcPr>
            <w:tcW w:w="1470" w:type="dxa"/>
            <w:shd w:val="clear" w:color="auto" w:fill="auto"/>
            <w:vAlign w:val="bottom"/>
          </w:tcPr>
          <w:p w14:paraId="1E6647F9" w14:textId="77777777" w:rsidR="00187DF7" w:rsidRDefault="00187DF7"/>
        </w:tc>
        <w:tc>
          <w:tcPr>
            <w:tcW w:w="2100" w:type="dxa"/>
            <w:shd w:val="clear" w:color="auto" w:fill="auto"/>
            <w:vAlign w:val="bottom"/>
          </w:tcPr>
          <w:p w14:paraId="54E3CE55" w14:textId="77777777" w:rsidR="00187DF7" w:rsidRDefault="00187DF7"/>
        </w:tc>
        <w:tc>
          <w:tcPr>
            <w:tcW w:w="1995" w:type="dxa"/>
            <w:shd w:val="clear" w:color="auto" w:fill="auto"/>
            <w:vAlign w:val="bottom"/>
          </w:tcPr>
          <w:p w14:paraId="426F7988" w14:textId="77777777" w:rsidR="00187DF7" w:rsidRDefault="00187DF7"/>
        </w:tc>
        <w:tc>
          <w:tcPr>
            <w:tcW w:w="1650" w:type="dxa"/>
            <w:shd w:val="clear" w:color="auto" w:fill="auto"/>
            <w:vAlign w:val="bottom"/>
          </w:tcPr>
          <w:p w14:paraId="49962A67" w14:textId="77777777" w:rsidR="00187DF7" w:rsidRDefault="00187DF7"/>
        </w:tc>
        <w:tc>
          <w:tcPr>
            <w:tcW w:w="1905" w:type="dxa"/>
            <w:shd w:val="clear" w:color="auto" w:fill="auto"/>
            <w:vAlign w:val="bottom"/>
          </w:tcPr>
          <w:p w14:paraId="20E57CA6" w14:textId="77777777" w:rsidR="00187DF7" w:rsidRDefault="00187DF7"/>
        </w:tc>
      </w:tr>
      <w:tr w:rsidR="00187DF7" w14:paraId="3F0C42B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5279F504" w14:textId="77777777" w:rsidR="00187DF7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2BB96C5A" w14:textId="77777777" w:rsidR="00187DF7" w:rsidRDefault="00187DF7"/>
        </w:tc>
        <w:tc>
          <w:tcPr>
            <w:tcW w:w="1275" w:type="dxa"/>
            <w:shd w:val="clear" w:color="auto" w:fill="auto"/>
            <w:vAlign w:val="bottom"/>
          </w:tcPr>
          <w:p w14:paraId="037E80A1" w14:textId="77777777" w:rsidR="00187DF7" w:rsidRDefault="00187DF7"/>
        </w:tc>
        <w:tc>
          <w:tcPr>
            <w:tcW w:w="1470" w:type="dxa"/>
            <w:shd w:val="clear" w:color="auto" w:fill="auto"/>
            <w:vAlign w:val="bottom"/>
          </w:tcPr>
          <w:p w14:paraId="2719625A" w14:textId="77777777" w:rsidR="00187DF7" w:rsidRDefault="00187DF7"/>
        </w:tc>
        <w:tc>
          <w:tcPr>
            <w:tcW w:w="2100" w:type="dxa"/>
            <w:shd w:val="clear" w:color="auto" w:fill="auto"/>
            <w:vAlign w:val="bottom"/>
          </w:tcPr>
          <w:p w14:paraId="13DEE393" w14:textId="77777777" w:rsidR="00187DF7" w:rsidRDefault="00187DF7"/>
        </w:tc>
        <w:tc>
          <w:tcPr>
            <w:tcW w:w="1995" w:type="dxa"/>
            <w:shd w:val="clear" w:color="auto" w:fill="auto"/>
            <w:vAlign w:val="bottom"/>
          </w:tcPr>
          <w:p w14:paraId="68CD3FD0" w14:textId="77777777" w:rsidR="00187DF7" w:rsidRDefault="00187DF7"/>
        </w:tc>
        <w:tc>
          <w:tcPr>
            <w:tcW w:w="1650" w:type="dxa"/>
            <w:shd w:val="clear" w:color="auto" w:fill="auto"/>
            <w:vAlign w:val="bottom"/>
          </w:tcPr>
          <w:p w14:paraId="2515FE5C" w14:textId="77777777" w:rsidR="00187DF7" w:rsidRDefault="00187DF7"/>
        </w:tc>
        <w:tc>
          <w:tcPr>
            <w:tcW w:w="1905" w:type="dxa"/>
            <w:shd w:val="clear" w:color="auto" w:fill="auto"/>
            <w:vAlign w:val="bottom"/>
          </w:tcPr>
          <w:p w14:paraId="57CBC332" w14:textId="77777777" w:rsidR="00187DF7" w:rsidRDefault="00187DF7"/>
        </w:tc>
      </w:tr>
      <w:tr w:rsidR="00187DF7" w14:paraId="0893F13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54680906" w14:textId="77777777" w:rsidR="00187DF7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362EFAE8" w14:textId="77777777" w:rsidR="00187DF7" w:rsidRDefault="00187DF7"/>
        </w:tc>
        <w:tc>
          <w:tcPr>
            <w:tcW w:w="1275" w:type="dxa"/>
            <w:shd w:val="clear" w:color="auto" w:fill="auto"/>
            <w:vAlign w:val="bottom"/>
          </w:tcPr>
          <w:p w14:paraId="435C53F3" w14:textId="77777777" w:rsidR="00187DF7" w:rsidRDefault="00187DF7"/>
        </w:tc>
        <w:tc>
          <w:tcPr>
            <w:tcW w:w="1470" w:type="dxa"/>
            <w:shd w:val="clear" w:color="auto" w:fill="auto"/>
            <w:vAlign w:val="bottom"/>
          </w:tcPr>
          <w:p w14:paraId="480D578F" w14:textId="77777777" w:rsidR="00187DF7" w:rsidRDefault="00187DF7"/>
        </w:tc>
        <w:tc>
          <w:tcPr>
            <w:tcW w:w="2100" w:type="dxa"/>
            <w:shd w:val="clear" w:color="auto" w:fill="auto"/>
            <w:vAlign w:val="bottom"/>
          </w:tcPr>
          <w:p w14:paraId="42E4F153" w14:textId="77777777" w:rsidR="00187DF7" w:rsidRDefault="00187DF7"/>
        </w:tc>
        <w:tc>
          <w:tcPr>
            <w:tcW w:w="1995" w:type="dxa"/>
            <w:shd w:val="clear" w:color="auto" w:fill="auto"/>
            <w:vAlign w:val="bottom"/>
          </w:tcPr>
          <w:p w14:paraId="640AD7F7" w14:textId="77777777" w:rsidR="00187DF7" w:rsidRDefault="00187DF7"/>
        </w:tc>
        <w:tc>
          <w:tcPr>
            <w:tcW w:w="1650" w:type="dxa"/>
            <w:shd w:val="clear" w:color="auto" w:fill="auto"/>
            <w:vAlign w:val="bottom"/>
          </w:tcPr>
          <w:p w14:paraId="0F0BFE44" w14:textId="77777777" w:rsidR="00187DF7" w:rsidRDefault="00187DF7"/>
        </w:tc>
        <w:tc>
          <w:tcPr>
            <w:tcW w:w="1905" w:type="dxa"/>
            <w:shd w:val="clear" w:color="auto" w:fill="auto"/>
            <w:vAlign w:val="bottom"/>
          </w:tcPr>
          <w:p w14:paraId="5A2640E2" w14:textId="77777777" w:rsidR="00187DF7" w:rsidRDefault="00187DF7"/>
        </w:tc>
      </w:tr>
      <w:tr w:rsidR="00187DF7" w:rsidRPr="00DF0FF6" w14:paraId="636A9A9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2E98F5DD" w14:textId="77777777" w:rsidR="00187DF7" w:rsidRPr="00DF0FF6" w:rsidRDefault="0000000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F0FF6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3D1CEBF0" w14:textId="77777777" w:rsidR="00187DF7" w:rsidRPr="00DF0FF6" w:rsidRDefault="00187DF7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19942910" w14:textId="77777777" w:rsidR="00187DF7" w:rsidRPr="00DF0FF6" w:rsidRDefault="00187DF7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14:paraId="63F7FA3E" w14:textId="77777777" w:rsidR="00187DF7" w:rsidRPr="00DF0FF6" w:rsidRDefault="00187DF7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3B47F58A" w14:textId="77777777" w:rsidR="00187DF7" w:rsidRPr="00DF0FF6" w:rsidRDefault="00187DF7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14:paraId="52A380E1" w14:textId="77777777" w:rsidR="00187DF7" w:rsidRPr="00DF0FF6" w:rsidRDefault="00187DF7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65941818" w14:textId="77777777" w:rsidR="00187DF7" w:rsidRPr="00DF0FF6" w:rsidRDefault="00187DF7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14:paraId="7D6D412F" w14:textId="77777777" w:rsidR="00187DF7" w:rsidRPr="00DF0FF6" w:rsidRDefault="00187DF7">
            <w:pPr>
              <w:rPr>
                <w:lang w:val="en-US"/>
              </w:rPr>
            </w:pPr>
          </w:p>
        </w:tc>
      </w:tr>
      <w:tr w:rsidR="00187DF7" w14:paraId="2A4A7C5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0BB87523" w14:textId="77777777" w:rsidR="00187DF7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3E7265A1" w14:textId="77777777" w:rsidR="00187DF7" w:rsidRDefault="00187DF7"/>
        </w:tc>
        <w:tc>
          <w:tcPr>
            <w:tcW w:w="1275" w:type="dxa"/>
            <w:shd w:val="clear" w:color="auto" w:fill="auto"/>
            <w:vAlign w:val="bottom"/>
          </w:tcPr>
          <w:p w14:paraId="45B1A7E1" w14:textId="77777777" w:rsidR="00187DF7" w:rsidRDefault="00187DF7"/>
        </w:tc>
        <w:tc>
          <w:tcPr>
            <w:tcW w:w="1470" w:type="dxa"/>
            <w:shd w:val="clear" w:color="auto" w:fill="auto"/>
            <w:vAlign w:val="bottom"/>
          </w:tcPr>
          <w:p w14:paraId="4B824D23" w14:textId="77777777" w:rsidR="00187DF7" w:rsidRDefault="00187DF7"/>
        </w:tc>
        <w:tc>
          <w:tcPr>
            <w:tcW w:w="2100" w:type="dxa"/>
            <w:shd w:val="clear" w:color="auto" w:fill="auto"/>
            <w:vAlign w:val="bottom"/>
          </w:tcPr>
          <w:p w14:paraId="60D60EDB" w14:textId="77777777" w:rsidR="00187DF7" w:rsidRDefault="00187DF7"/>
        </w:tc>
        <w:tc>
          <w:tcPr>
            <w:tcW w:w="1995" w:type="dxa"/>
            <w:shd w:val="clear" w:color="auto" w:fill="auto"/>
            <w:vAlign w:val="bottom"/>
          </w:tcPr>
          <w:p w14:paraId="0F04CAEB" w14:textId="77777777" w:rsidR="00187DF7" w:rsidRDefault="00187DF7"/>
        </w:tc>
        <w:tc>
          <w:tcPr>
            <w:tcW w:w="1650" w:type="dxa"/>
            <w:shd w:val="clear" w:color="auto" w:fill="auto"/>
            <w:vAlign w:val="bottom"/>
          </w:tcPr>
          <w:p w14:paraId="45E9474D" w14:textId="77777777" w:rsidR="00187DF7" w:rsidRDefault="00187DF7"/>
        </w:tc>
        <w:tc>
          <w:tcPr>
            <w:tcW w:w="1905" w:type="dxa"/>
            <w:shd w:val="clear" w:color="auto" w:fill="auto"/>
            <w:vAlign w:val="bottom"/>
          </w:tcPr>
          <w:p w14:paraId="21613C14" w14:textId="77777777" w:rsidR="00187DF7" w:rsidRDefault="00187DF7"/>
        </w:tc>
      </w:tr>
      <w:tr w:rsidR="00187DF7" w14:paraId="62EF783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069114D6" w14:textId="77777777" w:rsidR="00187DF7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06D9198E" w14:textId="77777777" w:rsidR="00187DF7" w:rsidRDefault="00187DF7"/>
        </w:tc>
        <w:tc>
          <w:tcPr>
            <w:tcW w:w="1275" w:type="dxa"/>
            <w:shd w:val="clear" w:color="auto" w:fill="auto"/>
            <w:vAlign w:val="bottom"/>
          </w:tcPr>
          <w:p w14:paraId="51B61ED2" w14:textId="77777777" w:rsidR="00187DF7" w:rsidRDefault="00187DF7"/>
        </w:tc>
        <w:tc>
          <w:tcPr>
            <w:tcW w:w="1470" w:type="dxa"/>
            <w:shd w:val="clear" w:color="auto" w:fill="auto"/>
            <w:vAlign w:val="bottom"/>
          </w:tcPr>
          <w:p w14:paraId="52C94E02" w14:textId="77777777" w:rsidR="00187DF7" w:rsidRDefault="00187DF7"/>
        </w:tc>
        <w:tc>
          <w:tcPr>
            <w:tcW w:w="2100" w:type="dxa"/>
            <w:shd w:val="clear" w:color="auto" w:fill="auto"/>
            <w:vAlign w:val="bottom"/>
          </w:tcPr>
          <w:p w14:paraId="0FC275E6" w14:textId="77777777" w:rsidR="00187DF7" w:rsidRDefault="00187DF7"/>
        </w:tc>
        <w:tc>
          <w:tcPr>
            <w:tcW w:w="1995" w:type="dxa"/>
            <w:shd w:val="clear" w:color="auto" w:fill="auto"/>
            <w:vAlign w:val="bottom"/>
          </w:tcPr>
          <w:p w14:paraId="3231C3DC" w14:textId="77777777" w:rsidR="00187DF7" w:rsidRDefault="00187DF7"/>
        </w:tc>
        <w:tc>
          <w:tcPr>
            <w:tcW w:w="1650" w:type="dxa"/>
            <w:shd w:val="clear" w:color="auto" w:fill="auto"/>
            <w:vAlign w:val="bottom"/>
          </w:tcPr>
          <w:p w14:paraId="3A339774" w14:textId="77777777" w:rsidR="00187DF7" w:rsidRDefault="00187DF7"/>
        </w:tc>
        <w:tc>
          <w:tcPr>
            <w:tcW w:w="1905" w:type="dxa"/>
            <w:shd w:val="clear" w:color="auto" w:fill="auto"/>
            <w:vAlign w:val="bottom"/>
          </w:tcPr>
          <w:p w14:paraId="68461062" w14:textId="77777777" w:rsidR="00187DF7" w:rsidRDefault="00187DF7"/>
        </w:tc>
      </w:tr>
      <w:tr w:rsidR="00187DF7" w14:paraId="4197401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7E48093" w14:textId="77777777" w:rsidR="00187DF7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342534A9" w14:textId="77777777" w:rsidR="00187DF7" w:rsidRDefault="00187DF7"/>
        </w:tc>
        <w:tc>
          <w:tcPr>
            <w:tcW w:w="1275" w:type="dxa"/>
            <w:shd w:val="clear" w:color="auto" w:fill="auto"/>
            <w:vAlign w:val="bottom"/>
          </w:tcPr>
          <w:p w14:paraId="12620626" w14:textId="77777777" w:rsidR="00187DF7" w:rsidRDefault="00187DF7"/>
        </w:tc>
        <w:tc>
          <w:tcPr>
            <w:tcW w:w="1470" w:type="dxa"/>
            <w:shd w:val="clear" w:color="auto" w:fill="auto"/>
            <w:vAlign w:val="bottom"/>
          </w:tcPr>
          <w:p w14:paraId="55928F9C" w14:textId="77777777" w:rsidR="00187DF7" w:rsidRDefault="00187DF7"/>
        </w:tc>
        <w:tc>
          <w:tcPr>
            <w:tcW w:w="2100" w:type="dxa"/>
            <w:shd w:val="clear" w:color="auto" w:fill="auto"/>
            <w:vAlign w:val="bottom"/>
          </w:tcPr>
          <w:p w14:paraId="729C292A" w14:textId="77777777" w:rsidR="00187DF7" w:rsidRDefault="00187DF7"/>
        </w:tc>
        <w:tc>
          <w:tcPr>
            <w:tcW w:w="1995" w:type="dxa"/>
            <w:shd w:val="clear" w:color="auto" w:fill="auto"/>
            <w:vAlign w:val="bottom"/>
          </w:tcPr>
          <w:p w14:paraId="6BE413C3" w14:textId="77777777" w:rsidR="00187DF7" w:rsidRDefault="00187DF7"/>
        </w:tc>
        <w:tc>
          <w:tcPr>
            <w:tcW w:w="1650" w:type="dxa"/>
            <w:shd w:val="clear" w:color="auto" w:fill="auto"/>
            <w:vAlign w:val="bottom"/>
          </w:tcPr>
          <w:p w14:paraId="27D70213" w14:textId="77777777" w:rsidR="00187DF7" w:rsidRDefault="00187DF7"/>
        </w:tc>
        <w:tc>
          <w:tcPr>
            <w:tcW w:w="1905" w:type="dxa"/>
            <w:shd w:val="clear" w:color="auto" w:fill="auto"/>
            <w:vAlign w:val="bottom"/>
          </w:tcPr>
          <w:p w14:paraId="7E774B78" w14:textId="77777777" w:rsidR="00187DF7" w:rsidRDefault="00187DF7"/>
        </w:tc>
      </w:tr>
      <w:tr w:rsidR="00187DF7" w14:paraId="76B8EE8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2838CBF" w14:textId="2800890A" w:rsidR="00187DF7" w:rsidRDefault="00DF0F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07.02. 2023 г. №.16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6BBB7106" w14:textId="77777777" w:rsidR="00187DF7" w:rsidRDefault="00187DF7"/>
        </w:tc>
        <w:tc>
          <w:tcPr>
            <w:tcW w:w="1275" w:type="dxa"/>
            <w:shd w:val="clear" w:color="auto" w:fill="auto"/>
            <w:vAlign w:val="bottom"/>
          </w:tcPr>
          <w:p w14:paraId="10EBD3C4" w14:textId="77777777" w:rsidR="00187DF7" w:rsidRDefault="00187DF7"/>
        </w:tc>
        <w:tc>
          <w:tcPr>
            <w:tcW w:w="1470" w:type="dxa"/>
            <w:shd w:val="clear" w:color="auto" w:fill="auto"/>
            <w:vAlign w:val="bottom"/>
          </w:tcPr>
          <w:p w14:paraId="4227BEED" w14:textId="77777777" w:rsidR="00187DF7" w:rsidRDefault="00187DF7"/>
        </w:tc>
        <w:tc>
          <w:tcPr>
            <w:tcW w:w="2100" w:type="dxa"/>
            <w:shd w:val="clear" w:color="auto" w:fill="auto"/>
            <w:vAlign w:val="bottom"/>
          </w:tcPr>
          <w:p w14:paraId="09D450D5" w14:textId="77777777" w:rsidR="00187DF7" w:rsidRDefault="00187DF7"/>
        </w:tc>
        <w:tc>
          <w:tcPr>
            <w:tcW w:w="1995" w:type="dxa"/>
            <w:shd w:val="clear" w:color="auto" w:fill="auto"/>
            <w:vAlign w:val="bottom"/>
          </w:tcPr>
          <w:p w14:paraId="312DC0D7" w14:textId="77777777" w:rsidR="00187DF7" w:rsidRDefault="00187DF7"/>
        </w:tc>
        <w:tc>
          <w:tcPr>
            <w:tcW w:w="1650" w:type="dxa"/>
            <w:shd w:val="clear" w:color="auto" w:fill="auto"/>
            <w:vAlign w:val="bottom"/>
          </w:tcPr>
          <w:p w14:paraId="434BBA31" w14:textId="77777777" w:rsidR="00187DF7" w:rsidRDefault="00187DF7"/>
        </w:tc>
        <w:tc>
          <w:tcPr>
            <w:tcW w:w="1905" w:type="dxa"/>
            <w:shd w:val="clear" w:color="auto" w:fill="auto"/>
            <w:vAlign w:val="bottom"/>
          </w:tcPr>
          <w:p w14:paraId="4B32CB95" w14:textId="77777777" w:rsidR="00187DF7" w:rsidRDefault="00187DF7"/>
        </w:tc>
      </w:tr>
      <w:tr w:rsidR="00187DF7" w14:paraId="4FDCBCA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2FA4150D" w14:textId="77777777" w:rsidR="00187DF7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44C8635F" w14:textId="77777777" w:rsidR="00187DF7" w:rsidRDefault="00187DF7"/>
        </w:tc>
        <w:tc>
          <w:tcPr>
            <w:tcW w:w="1275" w:type="dxa"/>
            <w:shd w:val="clear" w:color="auto" w:fill="auto"/>
            <w:vAlign w:val="bottom"/>
          </w:tcPr>
          <w:p w14:paraId="56991092" w14:textId="77777777" w:rsidR="00187DF7" w:rsidRDefault="00187DF7"/>
        </w:tc>
        <w:tc>
          <w:tcPr>
            <w:tcW w:w="1470" w:type="dxa"/>
            <w:shd w:val="clear" w:color="auto" w:fill="auto"/>
            <w:vAlign w:val="bottom"/>
          </w:tcPr>
          <w:p w14:paraId="491DA1CE" w14:textId="77777777" w:rsidR="00187DF7" w:rsidRDefault="00187DF7"/>
        </w:tc>
        <w:tc>
          <w:tcPr>
            <w:tcW w:w="2100" w:type="dxa"/>
            <w:shd w:val="clear" w:color="auto" w:fill="auto"/>
            <w:vAlign w:val="bottom"/>
          </w:tcPr>
          <w:p w14:paraId="10D543D7" w14:textId="77777777" w:rsidR="00187DF7" w:rsidRDefault="00187DF7"/>
        </w:tc>
        <w:tc>
          <w:tcPr>
            <w:tcW w:w="1995" w:type="dxa"/>
            <w:shd w:val="clear" w:color="auto" w:fill="auto"/>
            <w:vAlign w:val="bottom"/>
          </w:tcPr>
          <w:p w14:paraId="60984713" w14:textId="77777777" w:rsidR="00187DF7" w:rsidRDefault="00187DF7"/>
        </w:tc>
        <w:tc>
          <w:tcPr>
            <w:tcW w:w="1650" w:type="dxa"/>
            <w:shd w:val="clear" w:color="auto" w:fill="auto"/>
            <w:vAlign w:val="bottom"/>
          </w:tcPr>
          <w:p w14:paraId="4CEB980A" w14:textId="77777777" w:rsidR="00187DF7" w:rsidRDefault="00187DF7"/>
        </w:tc>
        <w:tc>
          <w:tcPr>
            <w:tcW w:w="1905" w:type="dxa"/>
            <w:shd w:val="clear" w:color="auto" w:fill="auto"/>
            <w:vAlign w:val="bottom"/>
          </w:tcPr>
          <w:p w14:paraId="0534A64E" w14:textId="77777777" w:rsidR="00187DF7" w:rsidRDefault="00187DF7"/>
        </w:tc>
      </w:tr>
      <w:tr w:rsidR="00187DF7" w14:paraId="67E9C5D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623F177B" w14:textId="77777777" w:rsidR="00187DF7" w:rsidRDefault="00187DF7"/>
        </w:tc>
        <w:tc>
          <w:tcPr>
            <w:tcW w:w="2535" w:type="dxa"/>
            <w:shd w:val="clear" w:color="auto" w:fill="auto"/>
            <w:vAlign w:val="bottom"/>
          </w:tcPr>
          <w:p w14:paraId="2974B356" w14:textId="77777777" w:rsidR="00187DF7" w:rsidRDefault="00187DF7"/>
        </w:tc>
        <w:tc>
          <w:tcPr>
            <w:tcW w:w="3315" w:type="dxa"/>
            <w:shd w:val="clear" w:color="auto" w:fill="auto"/>
            <w:vAlign w:val="bottom"/>
          </w:tcPr>
          <w:p w14:paraId="7D10A20F" w14:textId="77777777" w:rsidR="00187DF7" w:rsidRDefault="00187DF7"/>
        </w:tc>
        <w:tc>
          <w:tcPr>
            <w:tcW w:w="1125" w:type="dxa"/>
            <w:shd w:val="clear" w:color="auto" w:fill="auto"/>
            <w:vAlign w:val="bottom"/>
          </w:tcPr>
          <w:p w14:paraId="02262605" w14:textId="77777777" w:rsidR="00187DF7" w:rsidRDefault="00187DF7"/>
        </w:tc>
        <w:tc>
          <w:tcPr>
            <w:tcW w:w="1275" w:type="dxa"/>
            <w:shd w:val="clear" w:color="auto" w:fill="auto"/>
            <w:vAlign w:val="bottom"/>
          </w:tcPr>
          <w:p w14:paraId="0C8D3801" w14:textId="77777777" w:rsidR="00187DF7" w:rsidRDefault="00187DF7"/>
        </w:tc>
        <w:tc>
          <w:tcPr>
            <w:tcW w:w="1470" w:type="dxa"/>
            <w:shd w:val="clear" w:color="auto" w:fill="auto"/>
            <w:vAlign w:val="bottom"/>
          </w:tcPr>
          <w:p w14:paraId="20AA3BF5" w14:textId="77777777" w:rsidR="00187DF7" w:rsidRDefault="00187DF7"/>
        </w:tc>
        <w:tc>
          <w:tcPr>
            <w:tcW w:w="2100" w:type="dxa"/>
            <w:shd w:val="clear" w:color="auto" w:fill="auto"/>
            <w:vAlign w:val="bottom"/>
          </w:tcPr>
          <w:p w14:paraId="3DCAFC50" w14:textId="77777777" w:rsidR="00187DF7" w:rsidRDefault="00187DF7"/>
        </w:tc>
        <w:tc>
          <w:tcPr>
            <w:tcW w:w="1995" w:type="dxa"/>
            <w:shd w:val="clear" w:color="auto" w:fill="auto"/>
            <w:vAlign w:val="bottom"/>
          </w:tcPr>
          <w:p w14:paraId="2F3E5D3F" w14:textId="77777777" w:rsidR="00187DF7" w:rsidRDefault="00187DF7"/>
        </w:tc>
        <w:tc>
          <w:tcPr>
            <w:tcW w:w="1650" w:type="dxa"/>
            <w:shd w:val="clear" w:color="auto" w:fill="auto"/>
            <w:vAlign w:val="bottom"/>
          </w:tcPr>
          <w:p w14:paraId="068C0352" w14:textId="77777777" w:rsidR="00187DF7" w:rsidRDefault="00187DF7"/>
        </w:tc>
        <w:tc>
          <w:tcPr>
            <w:tcW w:w="1905" w:type="dxa"/>
            <w:shd w:val="clear" w:color="auto" w:fill="auto"/>
            <w:vAlign w:val="bottom"/>
          </w:tcPr>
          <w:p w14:paraId="44681491" w14:textId="77777777" w:rsidR="00187DF7" w:rsidRDefault="00187DF7"/>
        </w:tc>
      </w:tr>
      <w:tr w:rsidR="00187DF7" w14:paraId="46C4A50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0E5851D5" w14:textId="77777777" w:rsidR="00187DF7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6D4801BD" w14:textId="77777777" w:rsidR="00187DF7" w:rsidRDefault="00187DF7"/>
        </w:tc>
        <w:tc>
          <w:tcPr>
            <w:tcW w:w="1275" w:type="dxa"/>
            <w:shd w:val="clear" w:color="auto" w:fill="auto"/>
            <w:vAlign w:val="bottom"/>
          </w:tcPr>
          <w:p w14:paraId="7E7793B0" w14:textId="77777777" w:rsidR="00187DF7" w:rsidRDefault="00187DF7"/>
        </w:tc>
        <w:tc>
          <w:tcPr>
            <w:tcW w:w="1470" w:type="dxa"/>
            <w:shd w:val="clear" w:color="auto" w:fill="auto"/>
            <w:vAlign w:val="bottom"/>
          </w:tcPr>
          <w:p w14:paraId="4C69B3A8" w14:textId="77777777" w:rsidR="00187DF7" w:rsidRDefault="00187DF7"/>
        </w:tc>
        <w:tc>
          <w:tcPr>
            <w:tcW w:w="2100" w:type="dxa"/>
            <w:shd w:val="clear" w:color="auto" w:fill="auto"/>
            <w:vAlign w:val="bottom"/>
          </w:tcPr>
          <w:p w14:paraId="0E1E2374" w14:textId="77777777" w:rsidR="00187DF7" w:rsidRDefault="00187DF7"/>
        </w:tc>
        <w:tc>
          <w:tcPr>
            <w:tcW w:w="1995" w:type="dxa"/>
            <w:shd w:val="clear" w:color="auto" w:fill="auto"/>
            <w:vAlign w:val="bottom"/>
          </w:tcPr>
          <w:p w14:paraId="3542D070" w14:textId="77777777" w:rsidR="00187DF7" w:rsidRDefault="00187DF7"/>
        </w:tc>
        <w:tc>
          <w:tcPr>
            <w:tcW w:w="1650" w:type="dxa"/>
            <w:shd w:val="clear" w:color="auto" w:fill="auto"/>
            <w:vAlign w:val="bottom"/>
          </w:tcPr>
          <w:p w14:paraId="5F433479" w14:textId="77777777" w:rsidR="00187DF7" w:rsidRDefault="00187DF7"/>
        </w:tc>
        <w:tc>
          <w:tcPr>
            <w:tcW w:w="1905" w:type="dxa"/>
            <w:shd w:val="clear" w:color="auto" w:fill="auto"/>
            <w:vAlign w:val="bottom"/>
          </w:tcPr>
          <w:p w14:paraId="3040F35B" w14:textId="77777777" w:rsidR="00187DF7" w:rsidRDefault="00187DF7"/>
        </w:tc>
      </w:tr>
      <w:tr w:rsidR="00187DF7" w14:paraId="572CFED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00FBD583" w14:textId="77777777" w:rsidR="00187DF7" w:rsidRDefault="00187DF7"/>
        </w:tc>
        <w:tc>
          <w:tcPr>
            <w:tcW w:w="2535" w:type="dxa"/>
            <w:shd w:val="clear" w:color="auto" w:fill="auto"/>
            <w:vAlign w:val="bottom"/>
          </w:tcPr>
          <w:p w14:paraId="583ABF81" w14:textId="77777777" w:rsidR="00187DF7" w:rsidRDefault="00187DF7"/>
        </w:tc>
        <w:tc>
          <w:tcPr>
            <w:tcW w:w="3315" w:type="dxa"/>
            <w:shd w:val="clear" w:color="auto" w:fill="auto"/>
            <w:vAlign w:val="bottom"/>
          </w:tcPr>
          <w:p w14:paraId="60D1AB8D" w14:textId="77777777" w:rsidR="00187DF7" w:rsidRDefault="00187DF7"/>
        </w:tc>
        <w:tc>
          <w:tcPr>
            <w:tcW w:w="1125" w:type="dxa"/>
            <w:shd w:val="clear" w:color="auto" w:fill="auto"/>
            <w:vAlign w:val="bottom"/>
          </w:tcPr>
          <w:p w14:paraId="66AF36E8" w14:textId="77777777" w:rsidR="00187DF7" w:rsidRDefault="00187DF7"/>
        </w:tc>
        <w:tc>
          <w:tcPr>
            <w:tcW w:w="1275" w:type="dxa"/>
            <w:shd w:val="clear" w:color="auto" w:fill="auto"/>
            <w:vAlign w:val="bottom"/>
          </w:tcPr>
          <w:p w14:paraId="6ADA57B1" w14:textId="77777777" w:rsidR="00187DF7" w:rsidRDefault="00187DF7"/>
        </w:tc>
        <w:tc>
          <w:tcPr>
            <w:tcW w:w="1470" w:type="dxa"/>
            <w:shd w:val="clear" w:color="auto" w:fill="auto"/>
            <w:vAlign w:val="bottom"/>
          </w:tcPr>
          <w:p w14:paraId="55631357" w14:textId="77777777" w:rsidR="00187DF7" w:rsidRDefault="00187DF7"/>
        </w:tc>
        <w:tc>
          <w:tcPr>
            <w:tcW w:w="2100" w:type="dxa"/>
            <w:shd w:val="clear" w:color="auto" w:fill="auto"/>
            <w:vAlign w:val="bottom"/>
          </w:tcPr>
          <w:p w14:paraId="54E9DC20" w14:textId="77777777" w:rsidR="00187DF7" w:rsidRDefault="00187DF7"/>
        </w:tc>
        <w:tc>
          <w:tcPr>
            <w:tcW w:w="1995" w:type="dxa"/>
            <w:shd w:val="clear" w:color="auto" w:fill="auto"/>
            <w:vAlign w:val="bottom"/>
          </w:tcPr>
          <w:p w14:paraId="2AAEAA91" w14:textId="77777777" w:rsidR="00187DF7" w:rsidRDefault="00187DF7"/>
        </w:tc>
        <w:tc>
          <w:tcPr>
            <w:tcW w:w="1650" w:type="dxa"/>
            <w:shd w:val="clear" w:color="auto" w:fill="auto"/>
            <w:vAlign w:val="bottom"/>
          </w:tcPr>
          <w:p w14:paraId="09D24895" w14:textId="77777777" w:rsidR="00187DF7" w:rsidRDefault="00187DF7"/>
        </w:tc>
        <w:tc>
          <w:tcPr>
            <w:tcW w:w="1905" w:type="dxa"/>
            <w:shd w:val="clear" w:color="auto" w:fill="auto"/>
            <w:vAlign w:val="bottom"/>
          </w:tcPr>
          <w:p w14:paraId="63372FAE" w14:textId="77777777" w:rsidR="00187DF7" w:rsidRDefault="00187DF7"/>
        </w:tc>
      </w:tr>
      <w:tr w:rsidR="00187DF7" w14:paraId="5BC6C86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14:paraId="7439C676" w14:textId="77777777" w:rsidR="00187DF7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14:paraId="677F91D4" w14:textId="77777777" w:rsidR="00187DF7" w:rsidRDefault="00187DF7"/>
        </w:tc>
        <w:tc>
          <w:tcPr>
            <w:tcW w:w="1650" w:type="dxa"/>
            <w:shd w:val="clear" w:color="auto" w:fill="auto"/>
            <w:vAlign w:val="bottom"/>
          </w:tcPr>
          <w:p w14:paraId="240A60B0" w14:textId="77777777" w:rsidR="00187DF7" w:rsidRDefault="00187DF7"/>
        </w:tc>
        <w:tc>
          <w:tcPr>
            <w:tcW w:w="1905" w:type="dxa"/>
            <w:shd w:val="clear" w:color="auto" w:fill="auto"/>
            <w:vAlign w:val="bottom"/>
          </w:tcPr>
          <w:p w14:paraId="3D2BFE47" w14:textId="77777777" w:rsidR="00187DF7" w:rsidRDefault="00187DF7"/>
        </w:tc>
      </w:tr>
      <w:tr w:rsidR="00187DF7" w14:paraId="54CB3A1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7403E73E" w14:textId="77777777" w:rsidR="00187DF7" w:rsidRDefault="0000000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87DF7" w14:paraId="415E8AF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37FAAD2" w14:textId="77777777" w:rsidR="00187DF7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3C8EB72" w14:textId="77777777" w:rsidR="00187DF7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DFD2DE2" w14:textId="77777777" w:rsidR="00187DF7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4D61D28" w14:textId="77777777" w:rsidR="00187DF7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5294A4B" w14:textId="77777777" w:rsidR="00187DF7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C13F304" w14:textId="77777777" w:rsidR="00187DF7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45EBD25" w14:textId="77777777" w:rsidR="00187DF7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18ADC01" w14:textId="77777777" w:rsidR="00187DF7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726E89C" w14:textId="77777777" w:rsidR="00187DF7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AB65EC4" w14:textId="77777777" w:rsidR="00187DF7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87DF7" w14:paraId="5EBA35C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056EF5" w14:textId="77777777" w:rsidR="00187DF7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7E8F4F" w14:textId="77777777" w:rsidR="00187DF7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реабилитационное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4CAF87" w14:textId="77777777" w:rsidR="00187DF7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  <w:p w14:paraId="14F6A21E" w14:textId="77777777" w:rsidR="00187DF7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согласно Приказу Минздрава России от 31.07.2020 № 788н: Система подъема и перемещения пациента передвижная, с электропитанием (Код вида номенклатурной классификации 209440)</w:t>
            </w:r>
          </w:p>
          <w:p w14:paraId="54B604BB" w14:textId="77777777" w:rsidR="00187DF7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КТРУ: 32.50.50.190-00001149 Система подъема и перемещения пациента передвижная, с приводом</w:t>
            </w:r>
          </w:p>
          <w:p w14:paraId="65E05DBC" w14:textId="77777777" w:rsidR="00187DF7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Требование к товару 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 (Данное требование является безусловным к исполнению, и не требует отдельного подтверждения (указания) в составе заявки. Подтверждено условиями проекта контракта).</w:t>
            </w:r>
          </w:p>
          <w:p w14:paraId="6B78F366" w14:textId="77777777" w:rsidR="00187DF7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не ранее 2022 года выпуска. Гарантийный срок производителя и поставщика – не менее 12 месяцев (Данное требование является безусловным к исполнению, и не требует отдельного подтверждения (указания) в составе заявки. Подтверждено условиями проекта контракта).</w:t>
            </w:r>
          </w:p>
          <w:p w14:paraId="1A1E84CC" w14:textId="77777777" w:rsidR="00187DF7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товара Количество, шт.</w:t>
            </w:r>
          </w:p>
          <w:p w14:paraId="1FD93996" w14:textId="77777777" w:rsidR="00187DF7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Система подъема и перемещения пациента передвижная, с приводом  1</w:t>
            </w:r>
          </w:p>
          <w:p w14:paraId="6B830129" w14:textId="77777777" w:rsidR="00187DF7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технических параметров Значение технических параметров</w:t>
            </w:r>
          </w:p>
          <w:p w14:paraId="1BD081A6" w14:textId="77777777" w:rsidR="00187DF7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    Минимальная высота, мм  Не более 1200</w:t>
            </w:r>
          </w:p>
          <w:p w14:paraId="290A8B9B" w14:textId="77777777" w:rsidR="00187DF7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    Максимальная высота , мм    Не менее 1900</w:t>
            </w:r>
          </w:p>
          <w:p w14:paraId="149A8C08" w14:textId="77777777" w:rsidR="00187DF7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    Мощность привода, Ньютон    Не менее 6000</w:t>
            </w:r>
          </w:p>
          <w:p w14:paraId="07FAD6C4" w14:textId="77777777" w:rsidR="00187DF7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    Грузоподъемность, кг    Не менее 150</w:t>
            </w:r>
          </w:p>
          <w:p w14:paraId="3D0DD819" w14:textId="77777777" w:rsidR="00187DF7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     Вес изделия, кг Не более 43</w:t>
            </w:r>
          </w:p>
          <w:p w14:paraId="57280814" w14:textId="77777777" w:rsidR="00187DF7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     Материал рамы   Сталь</w:t>
            </w:r>
          </w:p>
          <w:p w14:paraId="35CACEAB" w14:textId="77777777" w:rsidR="00187DF7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     Привод  Электрический</w:t>
            </w:r>
          </w:p>
          <w:p w14:paraId="40674313" w14:textId="77777777" w:rsidR="00187DF7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     Аварийный режим Спуск</w:t>
            </w:r>
          </w:p>
          <w:p w14:paraId="5484F848" w14:textId="77777777" w:rsidR="00187DF7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      Подвес  Наличие</w:t>
            </w:r>
          </w:p>
          <w:p w14:paraId="0C35CDD5" w14:textId="77777777" w:rsidR="00187DF7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     Электронные весы, установленные между стрелой подъёмника и креплением подвеса   Наличие</w:t>
            </w:r>
          </w:p>
          <w:p w14:paraId="07261888" w14:textId="77777777" w:rsidR="00187DF7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случае наличия технических опечаток в единицах измерения показателей, их следует читать в соответствии с Международной системой единиц (СИ).</w:t>
            </w:r>
          </w:p>
          <w:p w14:paraId="5B87DD11" w14:textId="77777777" w:rsidR="00187DF7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необходимости использования показателей, требований, условных обозначений и терминологии не установленных в соответствии с законодательством о техническом регулировании, законодательством о стандартизации РФ:</w:t>
            </w:r>
          </w:p>
          <w:p w14:paraId="0638AFD8" w14:textId="77777777" w:rsidR="00187DF7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параметров, условных обозначений и терминологии, касающихся технических, функциональных (потребительских свойств) и качественных характеристик товара, не учтенных Техническими Регламентами Таможенного Союза и национальными стандартами обусловлено необходимостью поставки товара надлежащего качества, с параметрами в наибольшей степени удовлетворяющими потребности Заказчика.</w:t>
            </w:r>
          </w:p>
          <w:p w14:paraId="47BE9CB4" w14:textId="77777777" w:rsidR="00187DF7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параметров, условных обозначений и терминологии, касающихся технических, функциональных (потребительских свойств) и качественных характеристик товара, не учтенных каталогом товаров, работ, услуг обусловлено необходимостью поставки товара надлежащего качества, с параметрами в наибольшей степени удовлетворяющими потребности Заказчика.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8E77CF" w14:textId="77777777" w:rsidR="00187DF7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9738E8" w14:textId="77777777" w:rsidR="00187DF7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6F0E1A" w14:textId="77777777" w:rsidR="00187DF7" w:rsidRDefault="00187DF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7CAB8C" w14:textId="77777777" w:rsidR="00187DF7" w:rsidRDefault="00187DF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ACE0B3A" w14:textId="77777777" w:rsidR="00187DF7" w:rsidRDefault="00187DF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918317" w14:textId="77777777" w:rsidR="00187DF7" w:rsidRDefault="00187DF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25EED17" w14:textId="77777777" w:rsidR="00187DF7" w:rsidRDefault="00187DF7"/>
        </w:tc>
      </w:tr>
      <w:tr w:rsidR="00187DF7" w14:paraId="7EA36F33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14:paraId="28AD72B3" w14:textId="77777777" w:rsidR="00187DF7" w:rsidRDefault="00187DF7"/>
        </w:tc>
        <w:tc>
          <w:tcPr>
            <w:tcW w:w="2535" w:type="dxa"/>
            <w:shd w:val="clear" w:color="auto" w:fill="auto"/>
            <w:vAlign w:val="bottom"/>
          </w:tcPr>
          <w:p w14:paraId="21161658" w14:textId="77777777" w:rsidR="00187DF7" w:rsidRDefault="00187DF7"/>
        </w:tc>
        <w:tc>
          <w:tcPr>
            <w:tcW w:w="3315" w:type="dxa"/>
            <w:shd w:val="clear" w:color="auto" w:fill="auto"/>
            <w:vAlign w:val="bottom"/>
          </w:tcPr>
          <w:p w14:paraId="6763F539" w14:textId="77777777" w:rsidR="00187DF7" w:rsidRDefault="00187DF7"/>
        </w:tc>
        <w:tc>
          <w:tcPr>
            <w:tcW w:w="1125" w:type="dxa"/>
            <w:shd w:val="clear" w:color="auto" w:fill="auto"/>
            <w:vAlign w:val="bottom"/>
          </w:tcPr>
          <w:p w14:paraId="00C381F3" w14:textId="77777777" w:rsidR="00187DF7" w:rsidRDefault="00187DF7"/>
        </w:tc>
        <w:tc>
          <w:tcPr>
            <w:tcW w:w="1275" w:type="dxa"/>
            <w:shd w:val="clear" w:color="auto" w:fill="auto"/>
            <w:vAlign w:val="bottom"/>
          </w:tcPr>
          <w:p w14:paraId="675CEC84" w14:textId="77777777" w:rsidR="00187DF7" w:rsidRDefault="00187DF7"/>
        </w:tc>
        <w:tc>
          <w:tcPr>
            <w:tcW w:w="1470" w:type="dxa"/>
            <w:shd w:val="clear" w:color="auto" w:fill="auto"/>
            <w:vAlign w:val="bottom"/>
          </w:tcPr>
          <w:p w14:paraId="72EA685B" w14:textId="77777777" w:rsidR="00187DF7" w:rsidRDefault="00187DF7"/>
        </w:tc>
        <w:tc>
          <w:tcPr>
            <w:tcW w:w="2100" w:type="dxa"/>
            <w:shd w:val="clear" w:color="auto" w:fill="auto"/>
            <w:vAlign w:val="bottom"/>
          </w:tcPr>
          <w:p w14:paraId="25B25FA6" w14:textId="77777777" w:rsidR="00187DF7" w:rsidRDefault="00187DF7"/>
        </w:tc>
        <w:tc>
          <w:tcPr>
            <w:tcW w:w="1995" w:type="dxa"/>
            <w:shd w:val="clear" w:color="auto" w:fill="auto"/>
            <w:vAlign w:val="bottom"/>
          </w:tcPr>
          <w:p w14:paraId="470C2F0F" w14:textId="77777777" w:rsidR="00187DF7" w:rsidRDefault="00187DF7"/>
        </w:tc>
        <w:tc>
          <w:tcPr>
            <w:tcW w:w="1650" w:type="dxa"/>
            <w:shd w:val="clear" w:color="auto" w:fill="auto"/>
            <w:vAlign w:val="bottom"/>
          </w:tcPr>
          <w:p w14:paraId="39761E6D" w14:textId="77777777" w:rsidR="00187DF7" w:rsidRDefault="00187DF7"/>
        </w:tc>
        <w:tc>
          <w:tcPr>
            <w:tcW w:w="1905" w:type="dxa"/>
            <w:shd w:val="clear" w:color="auto" w:fill="auto"/>
            <w:vAlign w:val="bottom"/>
          </w:tcPr>
          <w:p w14:paraId="037A1C7C" w14:textId="77777777" w:rsidR="00187DF7" w:rsidRDefault="00187DF7"/>
        </w:tc>
      </w:tr>
      <w:tr w:rsidR="00187DF7" w14:paraId="69A499E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5EEDF388" w14:textId="77777777" w:rsidR="00187DF7" w:rsidRDefault="00000000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187DF7" w14:paraId="7D15C3B6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6AB1D3B0" w14:textId="77777777" w:rsidR="00187DF7" w:rsidRDefault="00187DF7"/>
        </w:tc>
        <w:tc>
          <w:tcPr>
            <w:tcW w:w="2535" w:type="dxa"/>
            <w:shd w:val="clear" w:color="auto" w:fill="auto"/>
            <w:vAlign w:val="bottom"/>
          </w:tcPr>
          <w:p w14:paraId="431308CA" w14:textId="77777777" w:rsidR="00187DF7" w:rsidRDefault="00187DF7"/>
        </w:tc>
        <w:tc>
          <w:tcPr>
            <w:tcW w:w="3315" w:type="dxa"/>
            <w:shd w:val="clear" w:color="auto" w:fill="auto"/>
            <w:vAlign w:val="bottom"/>
          </w:tcPr>
          <w:p w14:paraId="4C44FEE8" w14:textId="77777777" w:rsidR="00187DF7" w:rsidRDefault="00187DF7"/>
        </w:tc>
        <w:tc>
          <w:tcPr>
            <w:tcW w:w="1125" w:type="dxa"/>
            <w:shd w:val="clear" w:color="auto" w:fill="auto"/>
            <w:vAlign w:val="bottom"/>
          </w:tcPr>
          <w:p w14:paraId="0DF3D5BD" w14:textId="77777777" w:rsidR="00187DF7" w:rsidRDefault="00187DF7"/>
        </w:tc>
        <w:tc>
          <w:tcPr>
            <w:tcW w:w="1275" w:type="dxa"/>
            <w:shd w:val="clear" w:color="auto" w:fill="auto"/>
            <w:vAlign w:val="bottom"/>
          </w:tcPr>
          <w:p w14:paraId="5E5B63C3" w14:textId="77777777" w:rsidR="00187DF7" w:rsidRDefault="00187DF7"/>
        </w:tc>
        <w:tc>
          <w:tcPr>
            <w:tcW w:w="1470" w:type="dxa"/>
            <w:shd w:val="clear" w:color="auto" w:fill="auto"/>
            <w:vAlign w:val="bottom"/>
          </w:tcPr>
          <w:p w14:paraId="730F2134" w14:textId="77777777" w:rsidR="00187DF7" w:rsidRDefault="00187DF7"/>
        </w:tc>
        <w:tc>
          <w:tcPr>
            <w:tcW w:w="2100" w:type="dxa"/>
            <w:shd w:val="clear" w:color="auto" w:fill="auto"/>
            <w:vAlign w:val="bottom"/>
          </w:tcPr>
          <w:p w14:paraId="2679C147" w14:textId="77777777" w:rsidR="00187DF7" w:rsidRDefault="00187DF7"/>
        </w:tc>
        <w:tc>
          <w:tcPr>
            <w:tcW w:w="1995" w:type="dxa"/>
            <w:shd w:val="clear" w:color="auto" w:fill="auto"/>
            <w:vAlign w:val="bottom"/>
          </w:tcPr>
          <w:p w14:paraId="27F87E29" w14:textId="77777777" w:rsidR="00187DF7" w:rsidRDefault="00187DF7"/>
        </w:tc>
        <w:tc>
          <w:tcPr>
            <w:tcW w:w="1650" w:type="dxa"/>
            <w:shd w:val="clear" w:color="auto" w:fill="auto"/>
            <w:vAlign w:val="bottom"/>
          </w:tcPr>
          <w:p w14:paraId="030CBBAC" w14:textId="77777777" w:rsidR="00187DF7" w:rsidRDefault="00187DF7"/>
        </w:tc>
        <w:tc>
          <w:tcPr>
            <w:tcW w:w="1905" w:type="dxa"/>
            <w:shd w:val="clear" w:color="auto" w:fill="auto"/>
            <w:vAlign w:val="bottom"/>
          </w:tcPr>
          <w:p w14:paraId="1A88619F" w14:textId="77777777" w:rsidR="00187DF7" w:rsidRDefault="00187DF7"/>
        </w:tc>
      </w:tr>
      <w:tr w:rsidR="00187DF7" w14:paraId="37D53CF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470221BD" w14:textId="77777777" w:rsidR="00187DF7" w:rsidRDefault="0000000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187DF7" w14:paraId="33AAF4DD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0A91438D" w14:textId="77777777" w:rsidR="00187DF7" w:rsidRDefault="00187DF7"/>
        </w:tc>
        <w:tc>
          <w:tcPr>
            <w:tcW w:w="2535" w:type="dxa"/>
            <w:shd w:val="clear" w:color="auto" w:fill="auto"/>
            <w:vAlign w:val="bottom"/>
          </w:tcPr>
          <w:p w14:paraId="01D92DF3" w14:textId="77777777" w:rsidR="00187DF7" w:rsidRDefault="00187DF7"/>
        </w:tc>
        <w:tc>
          <w:tcPr>
            <w:tcW w:w="3315" w:type="dxa"/>
            <w:shd w:val="clear" w:color="auto" w:fill="auto"/>
            <w:vAlign w:val="bottom"/>
          </w:tcPr>
          <w:p w14:paraId="03C47FD3" w14:textId="77777777" w:rsidR="00187DF7" w:rsidRDefault="00187DF7"/>
        </w:tc>
        <w:tc>
          <w:tcPr>
            <w:tcW w:w="1125" w:type="dxa"/>
            <w:shd w:val="clear" w:color="auto" w:fill="auto"/>
            <w:vAlign w:val="bottom"/>
          </w:tcPr>
          <w:p w14:paraId="24686C24" w14:textId="77777777" w:rsidR="00187DF7" w:rsidRDefault="00187DF7"/>
        </w:tc>
        <w:tc>
          <w:tcPr>
            <w:tcW w:w="1275" w:type="dxa"/>
            <w:shd w:val="clear" w:color="auto" w:fill="auto"/>
            <w:vAlign w:val="bottom"/>
          </w:tcPr>
          <w:p w14:paraId="55096B2C" w14:textId="77777777" w:rsidR="00187DF7" w:rsidRDefault="00187DF7"/>
        </w:tc>
        <w:tc>
          <w:tcPr>
            <w:tcW w:w="1470" w:type="dxa"/>
            <w:shd w:val="clear" w:color="auto" w:fill="auto"/>
            <w:vAlign w:val="bottom"/>
          </w:tcPr>
          <w:p w14:paraId="65615A3A" w14:textId="77777777" w:rsidR="00187DF7" w:rsidRDefault="00187DF7"/>
        </w:tc>
        <w:tc>
          <w:tcPr>
            <w:tcW w:w="2100" w:type="dxa"/>
            <w:shd w:val="clear" w:color="auto" w:fill="auto"/>
            <w:vAlign w:val="bottom"/>
          </w:tcPr>
          <w:p w14:paraId="62CF4021" w14:textId="77777777" w:rsidR="00187DF7" w:rsidRDefault="00187DF7"/>
        </w:tc>
        <w:tc>
          <w:tcPr>
            <w:tcW w:w="1995" w:type="dxa"/>
            <w:shd w:val="clear" w:color="auto" w:fill="auto"/>
            <w:vAlign w:val="bottom"/>
          </w:tcPr>
          <w:p w14:paraId="43DC22C1" w14:textId="77777777" w:rsidR="00187DF7" w:rsidRDefault="00187DF7"/>
        </w:tc>
        <w:tc>
          <w:tcPr>
            <w:tcW w:w="1650" w:type="dxa"/>
            <w:shd w:val="clear" w:color="auto" w:fill="auto"/>
            <w:vAlign w:val="bottom"/>
          </w:tcPr>
          <w:p w14:paraId="6F2E2E1C" w14:textId="77777777" w:rsidR="00187DF7" w:rsidRDefault="00187DF7"/>
        </w:tc>
        <w:tc>
          <w:tcPr>
            <w:tcW w:w="1905" w:type="dxa"/>
            <w:shd w:val="clear" w:color="auto" w:fill="auto"/>
            <w:vAlign w:val="bottom"/>
          </w:tcPr>
          <w:p w14:paraId="59ABECDE" w14:textId="77777777" w:rsidR="00187DF7" w:rsidRDefault="00187DF7"/>
        </w:tc>
      </w:tr>
      <w:tr w:rsidR="00187DF7" w14:paraId="1F5CFB8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4080918F" w14:textId="77777777" w:rsidR="00187DF7" w:rsidRDefault="0000000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187DF7" w14:paraId="0655C341" w14:textId="7777777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14:paraId="4D2A6F6A" w14:textId="77777777" w:rsidR="00187DF7" w:rsidRDefault="00187DF7"/>
        </w:tc>
        <w:tc>
          <w:tcPr>
            <w:tcW w:w="2535" w:type="dxa"/>
            <w:shd w:val="clear" w:color="auto" w:fill="auto"/>
            <w:vAlign w:val="bottom"/>
          </w:tcPr>
          <w:p w14:paraId="70011BA2" w14:textId="77777777" w:rsidR="00187DF7" w:rsidRDefault="00187DF7"/>
        </w:tc>
        <w:tc>
          <w:tcPr>
            <w:tcW w:w="3315" w:type="dxa"/>
            <w:shd w:val="clear" w:color="auto" w:fill="auto"/>
            <w:vAlign w:val="bottom"/>
          </w:tcPr>
          <w:p w14:paraId="758E05CB" w14:textId="77777777" w:rsidR="00187DF7" w:rsidRDefault="00187DF7"/>
        </w:tc>
        <w:tc>
          <w:tcPr>
            <w:tcW w:w="1125" w:type="dxa"/>
            <w:shd w:val="clear" w:color="auto" w:fill="auto"/>
            <w:vAlign w:val="bottom"/>
          </w:tcPr>
          <w:p w14:paraId="648124F8" w14:textId="77777777" w:rsidR="00187DF7" w:rsidRDefault="00187DF7"/>
        </w:tc>
        <w:tc>
          <w:tcPr>
            <w:tcW w:w="1275" w:type="dxa"/>
            <w:shd w:val="clear" w:color="auto" w:fill="auto"/>
            <w:vAlign w:val="bottom"/>
          </w:tcPr>
          <w:p w14:paraId="49743168" w14:textId="77777777" w:rsidR="00187DF7" w:rsidRDefault="00187DF7"/>
        </w:tc>
        <w:tc>
          <w:tcPr>
            <w:tcW w:w="1470" w:type="dxa"/>
            <w:shd w:val="clear" w:color="auto" w:fill="auto"/>
            <w:vAlign w:val="bottom"/>
          </w:tcPr>
          <w:p w14:paraId="09985187" w14:textId="77777777" w:rsidR="00187DF7" w:rsidRDefault="00187DF7"/>
        </w:tc>
        <w:tc>
          <w:tcPr>
            <w:tcW w:w="2100" w:type="dxa"/>
            <w:shd w:val="clear" w:color="auto" w:fill="auto"/>
            <w:vAlign w:val="bottom"/>
          </w:tcPr>
          <w:p w14:paraId="337C6D5A" w14:textId="77777777" w:rsidR="00187DF7" w:rsidRDefault="00187DF7"/>
        </w:tc>
        <w:tc>
          <w:tcPr>
            <w:tcW w:w="1995" w:type="dxa"/>
            <w:shd w:val="clear" w:color="auto" w:fill="auto"/>
            <w:vAlign w:val="bottom"/>
          </w:tcPr>
          <w:p w14:paraId="477BF035" w14:textId="77777777" w:rsidR="00187DF7" w:rsidRDefault="00187DF7"/>
        </w:tc>
        <w:tc>
          <w:tcPr>
            <w:tcW w:w="1650" w:type="dxa"/>
            <w:shd w:val="clear" w:color="auto" w:fill="auto"/>
            <w:vAlign w:val="bottom"/>
          </w:tcPr>
          <w:p w14:paraId="78BB0B46" w14:textId="77777777" w:rsidR="00187DF7" w:rsidRDefault="00187DF7"/>
        </w:tc>
        <w:tc>
          <w:tcPr>
            <w:tcW w:w="1905" w:type="dxa"/>
            <w:shd w:val="clear" w:color="auto" w:fill="auto"/>
            <w:vAlign w:val="bottom"/>
          </w:tcPr>
          <w:p w14:paraId="3AAC7D75" w14:textId="77777777" w:rsidR="00187DF7" w:rsidRDefault="00187DF7"/>
        </w:tc>
      </w:tr>
      <w:tr w:rsidR="00187DF7" w14:paraId="0F4480C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23304E9C" w14:textId="77777777" w:rsidR="00187DF7" w:rsidRDefault="00000000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09.02.2023 17:00:00 по местному времени. </w:t>
            </w:r>
          </w:p>
        </w:tc>
      </w:tr>
      <w:tr w:rsidR="00187DF7" w14:paraId="6497C14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520D1E6B" w14:textId="77777777" w:rsidR="00187DF7" w:rsidRDefault="00187DF7"/>
        </w:tc>
        <w:tc>
          <w:tcPr>
            <w:tcW w:w="2535" w:type="dxa"/>
            <w:shd w:val="clear" w:color="auto" w:fill="auto"/>
            <w:vAlign w:val="bottom"/>
          </w:tcPr>
          <w:p w14:paraId="5C54DDB0" w14:textId="77777777" w:rsidR="00187DF7" w:rsidRDefault="00187DF7"/>
        </w:tc>
        <w:tc>
          <w:tcPr>
            <w:tcW w:w="3315" w:type="dxa"/>
            <w:shd w:val="clear" w:color="auto" w:fill="auto"/>
            <w:vAlign w:val="bottom"/>
          </w:tcPr>
          <w:p w14:paraId="3EC99B94" w14:textId="77777777" w:rsidR="00187DF7" w:rsidRDefault="00187DF7"/>
        </w:tc>
        <w:tc>
          <w:tcPr>
            <w:tcW w:w="1125" w:type="dxa"/>
            <w:shd w:val="clear" w:color="auto" w:fill="auto"/>
            <w:vAlign w:val="bottom"/>
          </w:tcPr>
          <w:p w14:paraId="57625328" w14:textId="77777777" w:rsidR="00187DF7" w:rsidRDefault="00187DF7"/>
        </w:tc>
        <w:tc>
          <w:tcPr>
            <w:tcW w:w="1275" w:type="dxa"/>
            <w:shd w:val="clear" w:color="auto" w:fill="auto"/>
            <w:vAlign w:val="bottom"/>
          </w:tcPr>
          <w:p w14:paraId="721D0FED" w14:textId="77777777" w:rsidR="00187DF7" w:rsidRDefault="00187DF7"/>
        </w:tc>
        <w:tc>
          <w:tcPr>
            <w:tcW w:w="1470" w:type="dxa"/>
            <w:shd w:val="clear" w:color="auto" w:fill="auto"/>
            <w:vAlign w:val="bottom"/>
          </w:tcPr>
          <w:p w14:paraId="5FF8F49A" w14:textId="77777777" w:rsidR="00187DF7" w:rsidRDefault="00187DF7"/>
        </w:tc>
        <w:tc>
          <w:tcPr>
            <w:tcW w:w="2100" w:type="dxa"/>
            <w:shd w:val="clear" w:color="auto" w:fill="auto"/>
            <w:vAlign w:val="bottom"/>
          </w:tcPr>
          <w:p w14:paraId="6CCC9B5F" w14:textId="77777777" w:rsidR="00187DF7" w:rsidRDefault="00187DF7"/>
        </w:tc>
        <w:tc>
          <w:tcPr>
            <w:tcW w:w="1995" w:type="dxa"/>
            <w:shd w:val="clear" w:color="auto" w:fill="auto"/>
            <w:vAlign w:val="bottom"/>
          </w:tcPr>
          <w:p w14:paraId="00718D24" w14:textId="77777777" w:rsidR="00187DF7" w:rsidRDefault="00187DF7"/>
        </w:tc>
        <w:tc>
          <w:tcPr>
            <w:tcW w:w="1650" w:type="dxa"/>
            <w:shd w:val="clear" w:color="auto" w:fill="auto"/>
            <w:vAlign w:val="bottom"/>
          </w:tcPr>
          <w:p w14:paraId="1F405AD9" w14:textId="77777777" w:rsidR="00187DF7" w:rsidRDefault="00187DF7"/>
        </w:tc>
        <w:tc>
          <w:tcPr>
            <w:tcW w:w="1905" w:type="dxa"/>
            <w:shd w:val="clear" w:color="auto" w:fill="auto"/>
            <w:vAlign w:val="bottom"/>
          </w:tcPr>
          <w:p w14:paraId="02E9F63A" w14:textId="77777777" w:rsidR="00187DF7" w:rsidRDefault="00187DF7"/>
        </w:tc>
      </w:tr>
      <w:tr w:rsidR="00187DF7" w14:paraId="2287EC9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2CDFD8AB" w14:textId="77777777" w:rsidR="00187DF7" w:rsidRDefault="00000000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87DF7" w14:paraId="487E54E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538B455A" w14:textId="77777777" w:rsidR="00187DF7" w:rsidRDefault="00187DF7"/>
        </w:tc>
        <w:tc>
          <w:tcPr>
            <w:tcW w:w="2535" w:type="dxa"/>
            <w:shd w:val="clear" w:color="auto" w:fill="auto"/>
            <w:vAlign w:val="bottom"/>
          </w:tcPr>
          <w:p w14:paraId="20F05CE6" w14:textId="77777777" w:rsidR="00187DF7" w:rsidRDefault="00187DF7"/>
        </w:tc>
        <w:tc>
          <w:tcPr>
            <w:tcW w:w="3315" w:type="dxa"/>
            <w:shd w:val="clear" w:color="auto" w:fill="auto"/>
            <w:vAlign w:val="bottom"/>
          </w:tcPr>
          <w:p w14:paraId="402896CE" w14:textId="77777777" w:rsidR="00187DF7" w:rsidRDefault="00187DF7"/>
        </w:tc>
        <w:tc>
          <w:tcPr>
            <w:tcW w:w="1125" w:type="dxa"/>
            <w:shd w:val="clear" w:color="auto" w:fill="auto"/>
            <w:vAlign w:val="bottom"/>
          </w:tcPr>
          <w:p w14:paraId="702E3FF7" w14:textId="77777777" w:rsidR="00187DF7" w:rsidRDefault="00187DF7"/>
        </w:tc>
        <w:tc>
          <w:tcPr>
            <w:tcW w:w="1275" w:type="dxa"/>
            <w:shd w:val="clear" w:color="auto" w:fill="auto"/>
            <w:vAlign w:val="bottom"/>
          </w:tcPr>
          <w:p w14:paraId="3958CC7C" w14:textId="77777777" w:rsidR="00187DF7" w:rsidRDefault="00187DF7"/>
        </w:tc>
        <w:tc>
          <w:tcPr>
            <w:tcW w:w="1470" w:type="dxa"/>
            <w:shd w:val="clear" w:color="auto" w:fill="auto"/>
            <w:vAlign w:val="bottom"/>
          </w:tcPr>
          <w:p w14:paraId="1EA97E4D" w14:textId="77777777" w:rsidR="00187DF7" w:rsidRDefault="00187DF7"/>
        </w:tc>
        <w:tc>
          <w:tcPr>
            <w:tcW w:w="2100" w:type="dxa"/>
            <w:shd w:val="clear" w:color="auto" w:fill="auto"/>
            <w:vAlign w:val="bottom"/>
          </w:tcPr>
          <w:p w14:paraId="675F0DDD" w14:textId="77777777" w:rsidR="00187DF7" w:rsidRDefault="00187DF7"/>
        </w:tc>
        <w:tc>
          <w:tcPr>
            <w:tcW w:w="1995" w:type="dxa"/>
            <w:shd w:val="clear" w:color="auto" w:fill="auto"/>
            <w:vAlign w:val="bottom"/>
          </w:tcPr>
          <w:p w14:paraId="44A3B279" w14:textId="77777777" w:rsidR="00187DF7" w:rsidRDefault="00187DF7"/>
        </w:tc>
        <w:tc>
          <w:tcPr>
            <w:tcW w:w="1650" w:type="dxa"/>
            <w:shd w:val="clear" w:color="auto" w:fill="auto"/>
            <w:vAlign w:val="bottom"/>
          </w:tcPr>
          <w:p w14:paraId="5702A7F8" w14:textId="77777777" w:rsidR="00187DF7" w:rsidRDefault="00187DF7"/>
        </w:tc>
        <w:tc>
          <w:tcPr>
            <w:tcW w:w="1905" w:type="dxa"/>
            <w:shd w:val="clear" w:color="auto" w:fill="auto"/>
            <w:vAlign w:val="bottom"/>
          </w:tcPr>
          <w:p w14:paraId="1BF2B109" w14:textId="77777777" w:rsidR="00187DF7" w:rsidRDefault="00187DF7"/>
        </w:tc>
      </w:tr>
      <w:tr w:rsidR="00187DF7" w14:paraId="29BD663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318AEE77" w14:textId="77777777" w:rsidR="00187DF7" w:rsidRDefault="00187DF7"/>
        </w:tc>
        <w:tc>
          <w:tcPr>
            <w:tcW w:w="2535" w:type="dxa"/>
            <w:shd w:val="clear" w:color="auto" w:fill="auto"/>
            <w:vAlign w:val="bottom"/>
          </w:tcPr>
          <w:p w14:paraId="39EB23F2" w14:textId="77777777" w:rsidR="00187DF7" w:rsidRDefault="00187DF7"/>
        </w:tc>
        <w:tc>
          <w:tcPr>
            <w:tcW w:w="3315" w:type="dxa"/>
            <w:shd w:val="clear" w:color="auto" w:fill="auto"/>
            <w:vAlign w:val="bottom"/>
          </w:tcPr>
          <w:p w14:paraId="0CCED727" w14:textId="77777777" w:rsidR="00187DF7" w:rsidRDefault="00187DF7"/>
        </w:tc>
        <w:tc>
          <w:tcPr>
            <w:tcW w:w="1125" w:type="dxa"/>
            <w:shd w:val="clear" w:color="auto" w:fill="auto"/>
            <w:vAlign w:val="bottom"/>
          </w:tcPr>
          <w:p w14:paraId="7620BDA5" w14:textId="77777777" w:rsidR="00187DF7" w:rsidRDefault="00187DF7"/>
        </w:tc>
        <w:tc>
          <w:tcPr>
            <w:tcW w:w="1275" w:type="dxa"/>
            <w:shd w:val="clear" w:color="auto" w:fill="auto"/>
            <w:vAlign w:val="bottom"/>
          </w:tcPr>
          <w:p w14:paraId="611851E9" w14:textId="77777777" w:rsidR="00187DF7" w:rsidRDefault="00187DF7"/>
        </w:tc>
        <w:tc>
          <w:tcPr>
            <w:tcW w:w="1470" w:type="dxa"/>
            <w:shd w:val="clear" w:color="auto" w:fill="auto"/>
            <w:vAlign w:val="bottom"/>
          </w:tcPr>
          <w:p w14:paraId="7D0B31EE" w14:textId="77777777" w:rsidR="00187DF7" w:rsidRDefault="00187DF7"/>
        </w:tc>
        <w:tc>
          <w:tcPr>
            <w:tcW w:w="2100" w:type="dxa"/>
            <w:shd w:val="clear" w:color="auto" w:fill="auto"/>
            <w:vAlign w:val="bottom"/>
          </w:tcPr>
          <w:p w14:paraId="318772F2" w14:textId="77777777" w:rsidR="00187DF7" w:rsidRDefault="00187DF7"/>
        </w:tc>
        <w:tc>
          <w:tcPr>
            <w:tcW w:w="1995" w:type="dxa"/>
            <w:shd w:val="clear" w:color="auto" w:fill="auto"/>
            <w:vAlign w:val="bottom"/>
          </w:tcPr>
          <w:p w14:paraId="34516E94" w14:textId="77777777" w:rsidR="00187DF7" w:rsidRDefault="00187DF7"/>
        </w:tc>
        <w:tc>
          <w:tcPr>
            <w:tcW w:w="1650" w:type="dxa"/>
            <w:shd w:val="clear" w:color="auto" w:fill="auto"/>
            <w:vAlign w:val="bottom"/>
          </w:tcPr>
          <w:p w14:paraId="330BF43D" w14:textId="77777777" w:rsidR="00187DF7" w:rsidRDefault="00187DF7"/>
        </w:tc>
        <w:tc>
          <w:tcPr>
            <w:tcW w:w="1905" w:type="dxa"/>
            <w:shd w:val="clear" w:color="auto" w:fill="auto"/>
            <w:vAlign w:val="bottom"/>
          </w:tcPr>
          <w:p w14:paraId="6CA5A525" w14:textId="77777777" w:rsidR="00187DF7" w:rsidRDefault="00187DF7"/>
        </w:tc>
      </w:tr>
      <w:tr w:rsidR="00187DF7" w14:paraId="7D54B94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62081E48" w14:textId="77777777" w:rsidR="00187DF7" w:rsidRDefault="00187DF7"/>
        </w:tc>
        <w:tc>
          <w:tcPr>
            <w:tcW w:w="2535" w:type="dxa"/>
            <w:shd w:val="clear" w:color="auto" w:fill="auto"/>
            <w:vAlign w:val="bottom"/>
          </w:tcPr>
          <w:p w14:paraId="6C7E8E1D" w14:textId="77777777" w:rsidR="00187DF7" w:rsidRDefault="00187DF7"/>
        </w:tc>
        <w:tc>
          <w:tcPr>
            <w:tcW w:w="3315" w:type="dxa"/>
            <w:shd w:val="clear" w:color="auto" w:fill="auto"/>
            <w:vAlign w:val="bottom"/>
          </w:tcPr>
          <w:p w14:paraId="4E1EE632" w14:textId="77777777" w:rsidR="00187DF7" w:rsidRDefault="00187DF7"/>
        </w:tc>
        <w:tc>
          <w:tcPr>
            <w:tcW w:w="1125" w:type="dxa"/>
            <w:shd w:val="clear" w:color="auto" w:fill="auto"/>
            <w:vAlign w:val="bottom"/>
          </w:tcPr>
          <w:p w14:paraId="1271E927" w14:textId="77777777" w:rsidR="00187DF7" w:rsidRDefault="00187DF7"/>
        </w:tc>
        <w:tc>
          <w:tcPr>
            <w:tcW w:w="1275" w:type="dxa"/>
            <w:shd w:val="clear" w:color="auto" w:fill="auto"/>
            <w:vAlign w:val="bottom"/>
          </w:tcPr>
          <w:p w14:paraId="370A409B" w14:textId="77777777" w:rsidR="00187DF7" w:rsidRDefault="00187DF7"/>
        </w:tc>
        <w:tc>
          <w:tcPr>
            <w:tcW w:w="1470" w:type="dxa"/>
            <w:shd w:val="clear" w:color="auto" w:fill="auto"/>
            <w:vAlign w:val="bottom"/>
          </w:tcPr>
          <w:p w14:paraId="1F5D4012" w14:textId="77777777" w:rsidR="00187DF7" w:rsidRDefault="00187DF7"/>
        </w:tc>
        <w:tc>
          <w:tcPr>
            <w:tcW w:w="2100" w:type="dxa"/>
            <w:shd w:val="clear" w:color="auto" w:fill="auto"/>
            <w:vAlign w:val="bottom"/>
          </w:tcPr>
          <w:p w14:paraId="576FAA22" w14:textId="77777777" w:rsidR="00187DF7" w:rsidRDefault="00187DF7"/>
        </w:tc>
        <w:tc>
          <w:tcPr>
            <w:tcW w:w="1995" w:type="dxa"/>
            <w:shd w:val="clear" w:color="auto" w:fill="auto"/>
            <w:vAlign w:val="bottom"/>
          </w:tcPr>
          <w:p w14:paraId="71DED202" w14:textId="77777777" w:rsidR="00187DF7" w:rsidRDefault="00187DF7"/>
        </w:tc>
        <w:tc>
          <w:tcPr>
            <w:tcW w:w="1650" w:type="dxa"/>
            <w:shd w:val="clear" w:color="auto" w:fill="auto"/>
            <w:vAlign w:val="bottom"/>
          </w:tcPr>
          <w:p w14:paraId="0C2B9A01" w14:textId="77777777" w:rsidR="00187DF7" w:rsidRDefault="00187DF7"/>
        </w:tc>
        <w:tc>
          <w:tcPr>
            <w:tcW w:w="1905" w:type="dxa"/>
            <w:shd w:val="clear" w:color="auto" w:fill="auto"/>
            <w:vAlign w:val="bottom"/>
          </w:tcPr>
          <w:p w14:paraId="7FBFD4D4" w14:textId="77777777" w:rsidR="00187DF7" w:rsidRDefault="00187DF7"/>
        </w:tc>
      </w:tr>
      <w:tr w:rsidR="00187DF7" w14:paraId="4E2C86F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3653F6B6" w14:textId="77777777" w:rsidR="00187DF7" w:rsidRDefault="00000000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87DF7" w14:paraId="038DF61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1D41E229" w14:textId="77777777" w:rsidR="00187DF7" w:rsidRDefault="00000000">
            <w:r>
              <w:rPr>
                <w:rFonts w:ascii="Times New Roman" w:hAnsi="Times New Roman"/>
                <w:sz w:val="28"/>
                <w:szCs w:val="28"/>
              </w:rPr>
              <w:t>Егоров Константин Павлович, тел. 220-02-91</w:t>
            </w:r>
          </w:p>
        </w:tc>
      </w:tr>
    </w:tbl>
    <w:p w14:paraId="7827B1B7" w14:textId="77777777" w:rsidR="0031727F" w:rsidRDefault="0031727F"/>
    <w:sectPr w:rsidR="0031727F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DF7"/>
    <w:rsid w:val="00187DF7"/>
    <w:rsid w:val="0031727F"/>
    <w:rsid w:val="00DF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1D9AC"/>
  <w15:docId w15:val="{E804D94A-C23F-4A4C-9282-C3E13728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Матвеева Татьяна Викторовна</cp:lastModifiedBy>
  <cp:revision>3</cp:revision>
  <dcterms:created xsi:type="dcterms:W3CDTF">2023-02-07T02:05:00Z</dcterms:created>
  <dcterms:modified xsi:type="dcterms:W3CDTF">2023-02-07T02:05:00Z</dcterms:modified>
</cp:coreProperties>
</file>