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4"/>
        <w:gridCol w:w="2219"/>
        <w:gridCol w:w="470"/>
        <w:gridCol w:w="601"/>
        <w:gridCol w:w="800"/>
        <w:gridCol w:w="1575"/>
        <w:gridCol w:w="1290"/>
        <w:gridCol w:w="1460"/>
        <w:gridCol w:w="516"/>
      </w:tblGrid>
      <w:tr w:rsidR="00153B7B" w14:paraId="02F60A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F8966C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AF8F7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11FA716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659F58B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2DCDC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3B536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FBA501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03E379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019DB9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0C8BA4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55DD5C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19D089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6207DC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D478EE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3045F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8BFD1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671F09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B58BBC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BE75EC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BEDBA3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FCF4A1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173F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0BB74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822C9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F5F0AE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389C38C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C78EA2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B7A72D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9570B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130B8F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AF1AF5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A9F0B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84497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0226ED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4797DE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39F1BE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FBF79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5729F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F199BD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A39332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52AD1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C759F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D265CA" w14:textId="77777777" w:rsidR="00153B7B" w:rsidRDefault="00153B7B">
            <w:pPr>
              <w:rPr>
                <w:szCs w:val="16"/>
              </w:rPr>
            </w:pPr>
          </w:p>
        </w:tc>
      </w:tr>
      <w:tr w:rsidR="00153B7B" w:rsidRPr="00EE2211" w14:paraId="22C668F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329453" w14:textId="77777777" w:rsidR="00153B7B" w:rsidRPr="00EE2211" w:rsidRDefault="00EE22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2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E221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710E4B" w14:textId="77777777" w:rsidR="00153B7B" w:rsidRPr="00EE2211" w:rsidRDefault="00153B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3E1A6F" w14:textId="77777777" w:rsidR="00153B7B" w:rsidRPr="00EE2211" w:rsidRDefault="00153B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88B6DD" w14:textId="77777777" w:rsidR="00153B7B" w:rsidRPr="00EE2211" w:rsidRDefault="00153B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DC325F" w14:textId="77777777" w:rsidR="00153B7B" w:rsidRPr="00EE2211" w:rsidRDefault="00153B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854A8B" w14:textId="77777777" w:rsidR="00153B7B" w:rsidRPr="00EE2211" w:rsidRDefault="00153B7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897CC7" w14:textId="77777777" w:rsidR="00153B7B" w:rsidRPr="00EE2211" w:rsidRDefault="00153B7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84C6AC" w14:textId="77777777" w:rsidR="00153B7B" w:rsidRPr="00EE2211" w:rsidRDefault="00153B7B">
            <w:pPr>
              <w:rPr>
                <w:szCs w:val="16"/>
                <w:lang w:val="en-US"/>
              </w:rPr>
            </w:pPr>
          </w:p>
        </w:tc>
      </w:tr>
      <w:tr w:rsidR="00153B7B" w14:paraId="7EF489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B4785C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7A2B9B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E7860A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0E1855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C84189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86D14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17669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C76181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7423D5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5DF5D2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AC1D2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E847C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165D82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0E1141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B8B9F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C2F9E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FA8743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60B823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C195BE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9A6D92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6A41D3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6BEF94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D2D5E3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642621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17907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0DDBDA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6DE996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49B366" w14:textId="42D0EF31" w:rsidR="00153B7B" w:rsidRDefault="00EE2211" w:rsidP="00EE2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7407A8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662F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1F7AA5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B0C869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052E0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C379C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232905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023EDC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39274D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A58884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731E1A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567F85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66F460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B9BF4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EC97D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899C52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45CDA31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0A72E8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B0D226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7AFC3B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2B4A03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C3221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00A840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36070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D7839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DF84E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FA7E58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2A7323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F5F713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1498A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31F997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410068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B96B80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5DDF8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55D3B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A8668D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51CC460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1AAF5A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C5D648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BA3FA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29C08B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CC5AA2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BDACEE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9FE328" w14:textId="77777777" w:rsidR="00153B7B" w:rsidRDefault="0015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DA2DF3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21BAD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0A8639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73BF2C1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4A71DD6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A30636C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63076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205DE7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20A1758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0AC7D9" w14:textId="77777777" w:rsidR="00153B7B" w:rsidRDefault="00EE2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3B7B" w14:paraId="0676DB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6572A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ADD04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DDEE9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D5F3E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BBC1E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CA8A2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E319B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1F095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765D6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A9730" w14:textId="77777777" w:rsidR="00153B7B" w:rsidRDefault="00EE2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3B7B" w14:paraId="762B9F5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C0B6BD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F23EA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184C7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подача пара с регулировкой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Паровой удар вертикальное отпаривание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</w:rPr>
              <w:t>разбрызгивания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кабель шаровое крепление к корпусу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шнура, м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- мерный стакан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индикатор включения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с резиновой накладкой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резервуар для воды с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казанием максимального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(Ширина х Высота х Глубина), см Не менее: 13,5x11,8x26,7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    Не менее 1,08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F85AE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857AE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85E3D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24348E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1291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923AB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E32C6A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15904AA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BEB34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AD845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D7B99F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Мощность, Вт    Не более </w:t>
            </w: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8B81E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BC28F2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BA1C9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A55A3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B4423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5CA59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AB1B5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05AA36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C3FE8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C8851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64784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286B9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70CC0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0D54D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3C39E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14334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0105E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4D906B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0B9993D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DBB10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E3E16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Пурифайер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A0B3C5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Пурифайер напольного типа, компрессорный с ультрафильтрациооной мимбраной, серебристого цвета, клавишный, горячая вода 5 литров в час (85-95 градусов), холодная вода 3 </w:t>
            </w:r>
            <w:r>
              <w:rPr>
                <w:rFonts w:ascii="Times New Roman" w:hAnsi="Times New Roman"/>
                <w:sz w:val="24"/>
                <w:szCs w:val="24"/>
              </w:rPr>
              <w:t>литра в час (5-10 градусов).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D8E57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EA9085" w14:textId="77777777" w:rsidR="00153B7B" w:rsidRDefault="00EE2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B73440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C77B5" w14:textId="77777777" w:rsidR="00153B7B" w:rsidRDefault="0015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69294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61706C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229ACE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568604B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DC8D65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D4063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FF962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2FD05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57D38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5B8211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99A8B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E9FC1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7A1F54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10D347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4BE4B4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6FA39D" w14:textId="77777777" w:rsidR="00153B7B" w:rsidRDefault="00EE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153B7B" w14:paraId="3CB7C8A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FF30C7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31E1A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A9EAB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9ECA7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CA42D3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725B6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29C54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2117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E5699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116761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566856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9AB03F" w14:textId="77777777" w:rsidR="00153B7B" w:rsidRDefault="00EE22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53B7B" w14:paraId="510E8BA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BC95377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93E653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F80626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10AD5B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D755D3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044A5C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A56292" w14:textId="77777777" w:rsidR="00153B7B" w:rsidRDefault="00153B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348E4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D0221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B92007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07D15E2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0F6639" w14:textId="77777777" w:rsidR="00153B7B" w:rsidRDefault="00EE22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3B7B" w14:paraId="67D2251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61659B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7C568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10A12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0452A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E2BA0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08CE0E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5CB8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EE993E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79C221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194753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2FEB7CC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E62A25" w14:textId="77777777" w:rsidR="00153B7B" w:rsidRDefault="00EE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19.07.2021 17:00:00 по местному времени. </w:t>
            </w:r>
          </w:p>
        </w:tc>
      </w:tr>
      <w:tr w:rsidR="00153B7B" w14:paraId="0E199D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1F7027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91E846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CA1D3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CE960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5D567E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CBE71C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6DCDA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77472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F161BC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3F3679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5A54F10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B232D6" w14:textId="77777777" w:rsidR="00153B7B" w:rsidRDefault="00EE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3B7B" w14:paraId="01041B3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AF05E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82A53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092C9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FF544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50D19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85E89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380AF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09B584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85789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7051EF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6F768B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93C05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471436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DF46F4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B1CD05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12EC24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FA0B2D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8B9EF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5ED0A9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77B631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95449F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34167E7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C95ACA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ACBBF2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B2EE1C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656EAF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53E021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CA2070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B4958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499AF3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CA17EB" w14:textId="77777777" w:rsidR="00153B7B" w:rsidRDefault="00153B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0482B0" w14:textId="77777777" w:rsidR="00153B7B" w:rsidRDefault="00153B7B">
            <w:pPr>
              <w:rPr>
                <w:szCs w:val="16"/>
              </w:rPr>
            </w:pPr>
          </w:p>
        </w:tc>
      </w:tr>
      <w:tr w:rsidR="00153B7B" w14:paraId="2CBD85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FF7878" w14:textId="77777777" w:rsidR="00153B7B" w:rsidRDefault="00EE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3B7B" w14:paraId="677632E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DB6C37B" w14:textId="77777777" w:rsidR="00153B7B" w:rsidRDefault="00EE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3C8CA802" w14:textId="77777777" w:rsidR="00000000" w:rsidRDefault="00EE22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7B"/>
    <w:rsid w:val="00153B7B"/>
    <w:rsid w:val="00E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8185"/>
  <w15:docId w15:val="{EE5EB67C-2986-49FA-BE4A-58F5031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2021-10-14T02:58:00Z</dcterms:created>
  <dcterms:modified xsi:type="dcterms:W3CDTF">2021-10-14T02:59:00Z</dcterms:modified>
</cp:coreProperties>
</file>