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 г. №.1624-2022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7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 распылителем ингаляционных растворов, Т-образным коннектором d 22 мм, кислородной трубкой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Аэрозольный комплект с небулайзером, с Т-образным коннектором, с кислородным шлангом для дыхательного контура c диаметром 22 мм. Описание и состав: высококачественный (при потоке газовой смеси 8 л/мин должен доставит не менее 2 мл раствора за 10 мин., и диаметр 76% частиц раствора составит менее 5 микрон, с целью обеспечения трахеобронхиального осаждения) распылитель для трахеобронхиальной доставки лекарственных препаратов со стандартным плоским основанием, обеспечивающим устойчивость при заполнении; распылитель оснащен: 22 мм охватывающим фитингом для присоединения к стандартным аэрозольным маскам, 6-мм вентилем для подключения к кислородному шлангу; распылитель работает как в вертикальном, так и в горизонтальном положении, что дает возможность применять его в составе дыхательного контура; распылитель оснащен емкостью объемом 5 мл для предотвращения выливания раствора; распылитель соответствует требованиям, предъявляемым к конусным соединениям стандартов BS EN-1281-1 и международным стандартом 5356.1, что исключает риск случайного разъединения в составе дыхательного конутра ; кислородная прозрачная продольноармированная  трубка со стандартным коннектором для соединения с небулайзером  длиной 1,8 м, стойкая к перегибанию; тройник прозрачный  c коннекцией  22М-22F-22M. Материал: полипропилен, полиэтилен, эластомер. Не содержит латекса, клинически чисто, в индивидуальной упаковке, однократного применения. Срок годности не менее 5 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с распылителем ингаляционных растворов с встроенным цельнолитым мундштуком и кислородной трубкой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взрослых пациентов с распылителем ингаляционных растворов со стандартным основанием, с цельнолитым мундштуком и кислородной трубкой. Описание и состав: высокоэффективный  распылитель трахеобронхиального осаждения с гладкой резьбой завинчивающейся крышки, с емкостью объемом 5 мл, предотвращающей выливание раствора, 22-мм фитингом для присоединения к аэрозольной маске, с 6-миллиметровым вентилем для подключения к кислородному  шлангу, конструкция распылителя позволяет работать в вертикальном и горизонтальном положении; цельнолитой мундштук с  коннекцией 22М-22М; кислородная продольноармированная трубка, стойкая к перегибанию  длиной 1,8м с силиконизированными коннекторами переменного диаметра ( максимум 6мм) с ограничителями. Материал: полиэтилен, полипропилен, эластомер. Клинически чистый, не содержит латекса, в индивидуальной упаковке, однократного применения. Срок годности: не менее 5 лет от даты производства.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Небулайзер 20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Оптимальный размер частиц (2-5 мкм). Порт для аэрозольной маски или загубника. Съемная крышка с защитой от протекания препарата. Стерильный. Одноразовый. Изготовлен из прозрачного полипропилена.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