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172"/>
        <w:gridCol w:w="7220"/>
        <w:gridCol w:w="426"/>
        <w:gridCol w:w="425"/>
        <w:gridCol w:w="709"/>
        <w:gridCol w:w="992"/>
        <w:gridCol w:w="1276"/>
        <w:gridCol w:w="708"/>
        <w:gridCol w:w="963"/>
      </w:tblGrid>
      <w:tr w:rsidR="008E29EC" w14:paraId="383F408F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3631E43A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0D5BD7" w14:textId="77777777" w:rsidR="008E29EC" w:rsidRDefault="008E29EC"/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289079F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F6214B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666845D6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494C0BDE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0570176C" w14:textId="77777777" w:rsidR="008E29EC" w:rsidRDefault="008E29EC"/>
        </w:tc>
      </w:tr>
      <w:tr w:rsidR="008E29EC" w14:paraId="74AD80A1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6D9C7BDF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49169F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39F587F0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1B6CC22E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366216D5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6C12C517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271FE9C9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0E588330" w14:textId="77777777" w:rsidR="008E29EC" w:rsidRDefault="008E29EC"/>
        </w:tc>
      </w:tr>
      <w:tr w:rsidR="008E29EC" w14:paraId="231BC4CF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3F2CA988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0A8CA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100813D2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20ED08E0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407A4BF2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2EC06333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25AA5EAA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13FE7002" w14:textId="77777777" w:rsidR="008E29EC" w:rsidRDefault="008E29EC"/>
        </w:tc>
      </w:tr>
      <w:tr w:rsidR="008E29EC" w14:paraId="159AE4CF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7B5A08FF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1809A2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5D367460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0D1B6FA1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7096246A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4AFFE7CD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566C6F86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18FF4F88" w14:textId="77777777" w:rsidR="008E29EC" w:rsidRDefault="008E29EC"/>
        </w:tc>
      </w:tr>
      <w:tr w:rsidR="008E29EC" w14:paraId="0D56DC6F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724888DA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7011D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7EB2A15A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25E50883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5E844528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135DF8E2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1721B86A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03AC8AD6" w14:textId="77777777" w:rsidR="008E29EC" w:rsidRDefault="008E29EC"/>
        </w:tc>
      </w:tr>
      <w:tr w:rsidR="008E29EC" w:rsidRPr="00AE54DE" w14:paraId="709B768F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585333A3" w14:textId="77777777" w:rsidR="008E29EC" w:rsidRPr="00AE54DE" w:rsidRDefault="006D15D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E54D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E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E54D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E5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4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6" w:type="dxa"/>
            <w:shd w:val="clear" w:color="auto" w:fill="auto"/>
            <w:vAlign w:val="bottom"/>
          </w:tcPr>
          <w:p w14:paraId="0AF0DF97" w14:textId="77777777" w:rsidR="008E29EC" w:rsidRPr="00AE54DE" w:rsidRDefault="008E29EC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5BE627F" w14:textId="77777777" w:rsidR="008E29EC" w:rsidRPr="00AE54DE" w:rsidRDefault="008E29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3D57649" w14:textId="77777777" w:rsidR="008E29EC" w:rsidRPr="00AE54DE" w:rsidRDefault="008E29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F278153" w14:textId="77777777" w:rsidR="008E29EC" w:rsidRPr="00AE54DE" w:rsidRDefault="008E29E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999067A" w14:textId="77777777" w:rsidR="008E29EC" w:rsidRPr="00AE54DE" w:rsidRDefault="008E29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E9A2813" w14:textId="77777777" w:rsidR="008E29EC" w:rsidRPr="00AE54DE" w:rsidRDefault="008E29EC">
            <w:pPr>
              <w:rPr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1B002BC2" w14:textId="77777777" w:rsidR="008E29EC" w:rsidRPr="00AE54DE" w:rsidRDefault="008E29EC">
            <w:pPr>
              <w:rPr>
                <w:lang w:val="en-US"/>
              </w:rPr>
            </w:pPr>
          </w:p>
        </w:tc>
      </w:tr>
      <w:tr w:rsidR="008E29EC" w14:paraId="053FE077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172037EC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0E28D5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1C4153E4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113C0382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465F561D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52775FBD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48A0C142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5A22D485" w14:textId="77777777" w:rsidR="008E29EC" w:rsidRDefault="008E29EC"/>
        </w:tc>
      </w:tr>
      <w:tr w:rsidR="008E29EC" w14:paraId="642E893F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7E92E927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0778A6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6AAC5F54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71D21059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22CA29AF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40ADE216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69C732B7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19F196AF" w14:textId="77777777" w:rsidR="008E29EC" w:rsidRDefault="008E29EC"/>
        </w:tc>
      </w:tr>
      <w:tr w:rsidR="008E29EC" w14:paraId="2C107886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68540F46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DAE504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1790BC92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269EF918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3BC6CF35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5507F4A7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2D4180B0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44F2A77E" w14:textId="77777777" w:rsidR="008E29EC" w:rsidRDefault="008E29EC"/>
        </w:tc>
      </w:tr>
      <w:tr w:rsidR="008E29EC" w14:paraId="3CC08CF6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0EEC67CD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19.09.2023 г. №.1484-2023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56E304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064FC522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3D4A5110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6714B6FD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20BD027F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0E157BE9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693F4ED7" w14:textId="77777777" w:rsidR="008E29EC" w:rsidRDefault="008E29EC"/>
        </w:tc>
      </w:tr>
      <w:tr w:rsidR="008E29EC" w14:paraId="16D358B2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41EC80B3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1229DF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38DD177E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14DB218E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35A303D4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49D69B2E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490C1245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6F25C3BF" w14:textId="77777777" w:rsidR="008E29EC" w:rsidRDefault="008E29EC"/>
        </w:tc>
      </w:tr>
      <w:tr w:rsidR="008E29EC" w14:paraId="616D5566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44FE6421" w14:textId="77777777" w:rsidR="008E29EC" w:rsidRDefault="008E29EC"/>
        </w:tc>
        <w:tc>
          <w:tcPr>
            <w:tcW w:w="2172" w:type="dxa"/>
            <w:shd w:val="clear" w:color="auto" w:fill="auto"/>
            <w:vAlign w:val="bottom"/>
          </w:tcPr>
          <w:p w14:paraId="6E541A0E" w14:textId="77777777" w:rsidR="008E29EC" w:rsidRDefault="008E29EC"/>
        </w:tc>
        <w:tc>
          <w:tcPr>
            <w:tcW w:w="7220" w:type="dxa"/>
            <w:shd w:val="clear" w:color="auto" w:fill="auto"/>
            <w:vAlign w:val="bottom"/>
          </w:tcPr>
          <w:p w14:paraId="2B7883A6" w14:textId="77777777" w:rsidR="008E29EC" w:rsidRDefault="008E29EC"/>
        </w:tc>
        <w:tc>
          <w:tcPr>
            <w:tcW w:w="426" w:type="dxa"/>
            <w:shd w:val="clear" w:color="auto" w:fill="auto"/>
            <w:vAlign w:val="bottom"/>
          </w:tcPr>
          <w:p w14:paraId="495F34D2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647A3AFF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40363941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7B3F4CAC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466D6F6D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6F5875B2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2FA82A59" w14:textId="77777777" w:rsidR="008E29EC" w:rsidRDefault="008E29EC"/>
        </w:tc>
      </w:tr>
      <w:tr w:rsidR="008E29EC" w14:paraId="4E2B54F9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3A720551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42D768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764E8898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3DDB2AED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1C0A9BBE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5E05931A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16E92670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09744FF0" w14:textId="77777777" w:rsidR="008E29EC" w:rsidRDefault="008E29EC"/>
        </w:tc>
      </w:tr>
      <w:tr w:rsidR="008E29EC" w14:paraId="791314D6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6F67A36E" w14:textId="77777777" w:rsidR="008E29EC" w:rsidRDefault="008E29EC"/>
        </w:tc>
        <w:tc>
          <w:tcPr>
            <w:tcW w:w="2172" w:type="dxa"/>
            <w:shd w:val="clear" w:color="auto" w:fill="auto"/>
            <w:vAlign w:val="bottom"/>
          </w:tcPr>
          <w:p w14:paraId="75F59E08" w14:textId="77777777" w:rsidR="008E29EC" w:rsidRDefault="008E29EC"/>
        </w:tc>
        <w:tc>
          <w:tcPr>
            <w:tcW w:w="7220" w:type="dxa"/>
            <w:shd w:val="clear" w:color="auto" w:fill="auto"/>
            <w:vAlign w:val="bottom"/>
          </w:tcPr>
          <w:p w14:paraId="6ABC8879" w14:textId="77777777" w:rsidR="008E29EC" w:rsidRDefault="008E29EC"/>
        </w:tc>
        <w:tc>
          <w:tcPr>
            <w:tcW w:w="426" w:type="dxa"/>
            <w:shd w:val="clear" w:color="auto" w:fill="auto"/>
            <w:vAlign w:val="bottom"/>
          </w:tcPr>
          <w:p w14:paraId="5DCC75A1" w14:textId="77777777" w:rsidR="008E29EC" w:rsidRDefault="008E29EC"/>
        </w:tc>
        <w:tc>
          <w:tcPr>
            <w:tcW w:w="425" w:type="dxa"/>
            <w:shd w:val="clear" w:color="auto" w:fill="auto"/>
            <w:vAlign w:val="bottom"/>
          </w:tcPr>
          <w:p w14:paraId="07C97C01" w14:textId="77777777" w:rsidR="008E29EC" w:rsidRDefault="008E29EC"/>
        </w:tc>
        <w:tc>
          <w:tcPr>
            <w:tcW w:w="709" w:type="dxa"/>
            <w:shd w:val="clear" w:color="auto" w:fill="auto"/>
            <w:vAlign w:val="bottom"/>
          </w:tcPr>
          <w:p w14:paraId="57A6F606" w14:textId="77777777" w:rsidR="008E29EC" w:rsidRDefault="008E29EC"/>
        </w:tc>
        <w:tc>
          <w:tcPr>
            <w:tcW w:w="992" w:type="dxa"/>
            <w:shd w:val="clear" w:color="auto" w:fill="auto"/>
            <w:vAlign w:val="bottom"/>
          </w:tcPr>
          <w:p w14:paraId="3B391ED8" w14:textId="77777777" w:rsidR="008E29EC" w:rsidRDefault="008E29EC"/>
        </w:tc>
        <w:tc>
          <w:tcPr>
            <w:tcW w:w="1276" w:type="dxa"/>
            <w:shd w:val="clear" w:color="auto" w:fill="auto"/>
            <w:vAlign w:val="bottom"/>
          </w:tcPr>
          <w:p w14:paraId="19611611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3C985C99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3C252BEE" w14:textId="77777777" w:rsidR="008E29EC" w:rsidRDefault="008E29EC"/>
        </w:tc>
      </w:tr>
      <w:tr w:rsidR="008E29EC" w14:paraId="69D07870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8" w:type="dxa"/>
            <w:gridSpan w:val="7"/>
            <w:shd w:val="clear" w:color="auto" w:fill="auto"/>
            <w:vAlign w:val="bottom"/>
          </w:tcPr>
          <w:p w14:paraId="6C134B9A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484882" w14:textId="77777777" w:rsidR="008E29EC" w:rsidRDefault="008E29EC"/>
        </w:tc>
        <w:tc>
          <w:tcPr>
            <w:tcW w:w="708" w:type="dxa"/>
            <w:shd w:val="clear" w:color="auto" w:fill="auto"/>
            <w:vAlign w:val="bottom"/>
          </w:tcPr>
          <w:p w14:paraId="5F127CEA" w14:textId="77777777" w:rsidR="008E29EC" w:rsidRDefault="008E29EC"/>
        </w:tc>
        <w:tc>
          <w:tcPr>
            <w:tcW w:w="963" w:type="dxa"/>
            <w:shd w:val="clear" w:color="auto" w:fill="auto"/>
            <w:vAlign w:val="bottom"/>
          </w:tcPr>
          <w:p w14:paraId="634F071B" w14:textId="77777777" w:rsidR="008E29EC" w:rsidRDefault="008E29EC"/>
        </w:tc>
      </w:tr>
      <w:tr w:rsidR="008E29EC" w14:paraId="641C91D6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7DA95486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29EC" w:rsidRPr="00826D84" w14:paraId="2A8D0F82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13B401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ED6E79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B3BED8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AD48B9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CBBC8B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0D0A72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Цена, рублей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568B1C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2386E3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Остаточный срок годности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FAAAE1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ОКПД2\КТРУ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7A293E" w14:textId="77777777" w:rsidR="008E29EC" w:rsidRPr="00826D84" w:rsidRDefault="006D15D5">
            <w:pPr>
              <w:jc w:val="center"/>
              <w:rPr>
                <w:sz w:val="20"/>
                <w:szCs w:val="20"/>
              </w:rPr>
            </w:pPr>
            <w:r w:rsidRPr="00826D84">
              <w:rPr>
                <w:rFonts w:ascii="Times New Roman" w:hAnsi="Times New Roman"/>
                <w:b/>
                <w:sz w:val="20"/>
                <w:szCs w:val="20"/>
              </w:rPr>
              <w:t>Код вида МИ</w:t>
            </w:r>
          </w:p>
        </w:tc>
      </w:tr>
      <w:tr w:rsidR="008E29EC" w14:paraId="423D904E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8BBDB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6B7AED" w14:textId="07AC8349" w:rsidR="008E29EC" w:rsidRDefault="00826D84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4940C" w14:textId="77777777" w:rsidR="00826D84" w:rsidRPr="006D0C97" w:rsidRDefault="00826D84" w:rsidP="00826D8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tab/>
            </w:r>
            <w:r w:rsidRPr="006D0C97">
              <w:rPr>
                <w:rFonts w:ascii="Times New Roman" w:hAnsi="Times New Roman"/>
              </w:rPr>
              <w:t xml:space="preserve">Катетер ангиографический для проведения диагностических эндоваскулярных процедур на периферических артериях. Форма кончиков катетеров: </w:t>
            </w:r>
            <w:r w:rsidRPr="006D0C97">
              <w:rPr>
                <w:rFonts w:ascii="Times New Roman" w:hAnsi="Times New Roman"/>
                <w:lang w:val="en-US"/>
              </w:rPr>
              <w:t>HEADH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6D0C97">
              <w:rPr>
                <w:rFonts w:ascii="Times New Roman" w:hAnsi="Times New Roman"/>
                <w:lang w:val="en-US"/>
              </w:rPr>
              <w:t>NTER</w:t>
            </w:r>
            <w:r w:rsidRPr="006D0C97">
              <w:rPr>
                <w:rFonts w:ascii="Times New Roman" w:hAnsi="Times New Roman"/>
              </w:rPr>
              <w:t xml:space="preserve"> 1.  Двойная проволочная стальная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</w:t>
            </w:r>
            <w:proofErr w:type="spellStart"/>
            <w:r w:rsidRPr="006D0C97">
              <w:rPr>
                <w:rFonts w:ascii="Times New Roman" w:hAnsi="Times New Roman"/>
              </w:rPr>
              <w:t>Атравматичный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</w:t>
            </w:r>
            <w:proofErr w:type="spellStart"/>
            <w:r w:rsidRPr="006D0C97">
              <w:rPr>
                <w:rFonts w:ascii="Times New Roman" w:hAnsi="Times New Roman"/>
              </w:rPr>
              <w:t>рентгенконтрас</w:t>
            </w:r>
            <w:r w:rsidRPr="006D0C97">
              <w:rPr>
                <w:rFonts w:ascii="Times New Roman" w:hAnsi="Times New Roman"/>
              </w:rPr>
              <w:t>т</w:t>
            </w:r>
            <w:r w:rsidRPr="006D0C97">
              <w:rPr>
                <w:rFonts w:ascii="Times New Roman" w:hAnsi="Times New Roman"/>
              </w:rPr>
              <w:t>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кончик. Материал катетера: нейлон, </w:t>
            </w:r>
            <w:proofErr w:type="spellStart"/>
            <w:r w:rsidRPr="006D0C97">
              <w:rPr>
                <w:rFonts w:ascii="Times New Roman" w:hAnsi="Times New Roman"/>
              </w:rPr>
              <w:t>пебакс</w:t>
            </w:r>
            <w:proofErr w:type="spellEnd"/>
            <w:r w:rsidRPr="006D0C97">
              <w:rPr>
                <w:rFonts w:ascii="Times New Roman" w:hAnsi="Times New Roman"/>
              </w:rPr>
              <w:t xml:space="preserve">. Материал втулки катетера - поликарбонат. Конфигурация втулки: крылья. Просвет для </w:t>
            </w:r>
            <w:proofErr w:type="gramStart"/>
            <w:r w:rsidRPr="006D0C97">
              <w:rPr>
                <w:rFonts w:ascii="Times New Roman" w:hAnsi="Times New Roman"/>
              </w:rPr>
              <w:t>катетера  5</w:t>
            </w:r>
            <w:proofErr w:type="gramEnd"/>
            <w:r w:rsidRPr="006D0C97">
              <w:rPr>
                <w:rFonts w:ascii="Times New Roman" w:hAnsi="Times New Roman"/>
              </w:rPr>
              <w:t>F- не менее 1,</w:t>
            </w:r>
            <w:r w:rsidRPr="007834E7">
              <w:rPr>
                <w:rFonts w:ascii="Times New Roman" w:hAnsi="Times New Roman"/>
              </w:rPr>
              <w:t>17</w:t>
            </w:r>
            <w:r w:rsidRPr="006D0C97">
              <w:rPr>
                <w:rFonts w:ascii="Times New Roman" w:hAnsi="Times New Roman"/>
              </w:rPr>
              <w:t xml:space="preserve"> мм. Пропускная способность при максимальном давлении</w:t>
            </w:r>
            <w:proofErr w:type="gramStart"/>
            <w:r w:rsidRPr="006D0C97">
              <w:rPr>
                <w:rFonts w:ascii="Times New Roman" w:hAnsi="Times New Roman"/>
              </w:rPr>
              <w:t>-  не</w:t>
            </w:r>
            <w:proofErr w:type="gramEnd"/>
            <w:r w:rsidRPr="006D0C97">
              <w:rPr>
                <w:rFonts w:ascii="Times New Roman" w:hAnsi="Times New Roman"/>
              </w:rPr>
              <w:t xml:space="preserve"> менее 15  мл/с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(значение   не требует конкретизации)</w:t>
            </w:r>
            <w:r w:rsidRPr="006D0C97">
              <w:rPr>
                <w:rFonts w:ascii="Times New Roman" w:hAnsi="Times New Roman"/>
                <w:i/>
              </w:rPr>
              <w:t xml:space="preserve">. </w:t>
            </w:r>
            <w:r w:rsidRPr="006D0C97">
              <w:rPr>
                <w:rFonts w:ascii="Times New Roman" w:hAnsi="Times New Roman"/>
                <w:iCs/>
              </w:rPr>
              <w:t>Максимальное давление – не менее 1</w:t>
            </w:r>
            <w:r>
              <w:rPr>
                <w:rFonts w:ascii="Times New Roman" w:hAnsi="Times New Roman"/>
                <w:iCs/>
              </w:rPr>
              <w:t>0</w:t>
            </w:r>
            <w:r w:rsidRPr="006D0C97">
              <w:rPr>
                <w:rFonts w:ascii="Times New Roman" w:hAnsi="Times New Roman"/>
                <w:iCs/>
              </w:rPr>
              <w:t>00psi (</w:t>
            </w:r>
            <w:r>
              <w:rPr>
                <w:rFonts w:ascii="Times New Roman" w:hAnsi="Times New Roman"/>
                <w:iCs/>
              </w:rPr>
              <w:t xml:space="preserve">не менее </w:t>
            </w:r>
            <w:r w:rsidRPr="006D0C97">
              <w:rPr>
                <w:rFonts w:ascii="Times New Roman" w:hAnsi="Times New Roman"/>
                <w:iCs/>
              </w:rPr>
              <w:t xml:space="preserve">81, 6 </w:t>
            </w:r>
            <w:proofErr w:type="spellStart"/>
            <w:r w:rsidRPr="006D0C97">
              <w:rPr>
                <w:rFonts w:ascii="Times New Roman" w:hAnsi="Times New Roman"/>
                <w:iCs/>
              </w:rPr>
              <w:t>bar</w:t>
            </w:r>
            <w:proofErr w:type="spellEnd"/>
            <w:r w:rsidRPr="006D0C97">
              <w:rPr>
                <w:rFonts w:ascii="Times New Roman" w:hAnsi="Times New Roman"/>
                <w:iCs/>
              </w:rPr>
              <w:t>).</w:t>
            </w:r>
          </w:p>
          <w:p w14:paraId="21D03E71" w14:textId="77777777" w:rsidR="00826D84" w:rsidRPr="006D0C97" w:rsidRDefault="00826D84" w:rsidP="00826D84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4CF843BA" w14:textId="77777777" w:rsidR="00826D84" w:rsidRPr="006D0C97" w:rsidRDefault="00826D84" w:rsidP="00826D84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6B4B1145" w14:textId="77777777" w:rsidR="00826D84" w:rsidRPr="006D0C97" w:rsidRDefault="00826D84" w:rsidP="00826D84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39E26C5E" w14:textId="77777777" w:rsidR="00826D84" w:rsidRPr="006D0C97" w:rsidRDefault="00826D84" w:rsidP="00826D84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3E6425FE" w14:textId="77777777" w:rsidR="00826D84" w:rsidRPr="006D0C97" w:rsidRDefault="00826D84" w:rsidP="00826D84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31264EE" w14:textId="77777777" w:rsidR="00826D84" w:rsidRPr="006D0C97" w:rsidRDefault="00826D84" w:rsidP="00826D8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6D0C97">
              <w:rPr>
                <w:i/>
                <w:color w:val="000000"/>
                <w:sz w:val="22"/>
                <w:szCs w:val="22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bCs/>
                <w:i/>
                <w:color w:val="000000"/>
                <w:sz w:val="22"/>
                <w:szCs w:val="22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i/>
                <w:color w:val="000000"/>
                <w:sz w:val="22"/>
                <w:szCs w:val="22"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C97">
                <w:rPr>
                  <w:i/>
                  <w:color w:val="000000"/>
                  <w:sz w:val="22"/>
                  <w:szCs w:val="22"/>
                </w:rPr>
                <w:t>2017 г</w:t>
              </w:r>
            </w:smartTag>
            <w:r w:rsidRPr="006D0C97">
              <w:rPr>
                <w:i/>
                <w:color w:val="000000"/>
                <w:sz w:val="22"/>
                <w:szCs w:val="22"/>
              </w:rPr>
              <w:t xml:space="preserve">. N 145), </w:t>
            </w:r>
            <w:r w:rsidRPr="006D0C97">
              <w:rPr>
                <w:b/>
                <w:i/>
                <w:color w:val="000000"/>
                <w:sz w:val="22"/>
                <w:szCs w:val="22"/>
              </w:rPr>
              <w:t>для информации</w:t>
            </w:r>
            <w:r w:rsidRPr="006D0C97">
              <w:rPr>
                <w:i/>
                <w:color w:val="000000"/>
                <w:sz w:val="22"/>
                <w:szCs w:val="22"/>
              </w:rPr>
              <w:t xml:space="preserve">: </w:t>
            </w:r>
          </w:p>
          <w:p w14:paraId="13B6C845" w14:textId="77777777" w:rsidR="00826D84" w:rsidRPr="006D0C97" w:rsidRDefault="00826D84" w:rsidP="00826D8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70C0"/>
                <w:sz w:val="22"/>
                <w:szCs w:val="22"/>
              </w:rPr>
            </w:pPr>
          </w:p>
          <w:p w14:paraId="662DAF51" w14:textId="77777777" w:rsidR="00826D84" w:rsidRPr="006D0C97" w:rsidRDefault="00826D84" w:rsidP="00826D8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Форма кончика катетера - показатель определяется различными анатомическими типами артерий. </w:t>
            </w:r>
          </w:p>
          <w:p w14:paraId="01ABB5BC" w14:textId="77777777" w:rsidR="00826D84" w:rsidRPr="006D0C97" w:rsidRDefault="00826D84" w:rsidP="00826D8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D0C97">
              <w:rPr>
                <w:sz w:val="22"/>
                <w:szCs w:val="22"/>
              </w:rPr>
              <w:t xml:space="preserve">Двойная проволочная стальная </w:t>
            </w:r>
            <w:proofErr w:type="spellStart"/>
            <w:r w:rsidRPr="006D0C97">
              <w:rPr>
                <w:sz w:val="22"/>
                <w:szCs w:val="22"/>
              </w:rPr>
              <w:t>армировка</w:t>
            </w:r>
            <w:proofErr w:type="spellEnd"/>
            <w:r w:rsidRPr="006D0C97">
              <w:rPr>
                <w:sz w:val="22"/>
                <w:szCs w:val="22"/>
              </w:rPr>
              <w:t xml:space="preserve"> по всей длине катетера до самого кончика обеспечивает передачу вращения и возможность управления дистальной частью катетера. </w:t>
            </w:r>
          </w:p>
          <w:p w14:paraId="336791B7" w14:textId="77777777" w:rsidR="00826D84" w:rsidRPr="006D0C97" w:rsidRDefault="00826D84" w:rsidP="00826D8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Наружный диаметр -параметр определяется в зависимости от диаметра артерии. </w:t>
            </w:r>
          </w:p>
          <w:p w14:paraId="274DD79A" w14:textId="77777777" w:rsidR="00826D84" w:rsidRPr="006D0C97" w:rsidRDefault="00826D84" w:rsidP="00826D8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Длина катетера - показатель определяется различными анатомическими типами артерий. </w:t>
            </w:r>
          </w:p>
          <w:p w14:paraId="7C57C30B" w14:textId="7054E950" w:rsidR="008E29EC" w:rsidRDefault="00826D84" w:rsidP="00826D84">
            <w:pPr>
              <w:tabs>
                <w:tab w:val="left" w:pos="2085"/>
              </w:tabs>
            </w:pPr>
            <w:r w:rsidRPr="006D0C97">
              <w:rPr>
                <w:rFonts w:ascii="Times New Roman" w:hAnsi="Times New Roman"/>
                <w:iCs/>
              </w:rPr>
              <w:t>Высокий показатель давления обеспечивает высокую пропускную способность катетера и безопасность проведения манипуляций.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E2666B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800698" w14:textId="3EB81FE0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9A207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19B1D8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C8A5DE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8FF124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22D476" w14:textId="77777777" w:rsidR="008E29EC" w:rsidRDefault="008E29EC"/>
        </w:tc>
      </w:tr>
      <w:tr w:rsidR="008E29EC" w14:paraId="2871477C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D5C738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882BC" w14:textId="7F5AA6E1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DC054B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</w:rPr>
              <w:t xml:space="preserve">Катетер ангиографический для проведения диагностических эндоваскулярных процедур на периферических артериях. Форма кончиков катетеров: </w:t>
            </w:r>
            <w:r w:rsidRPr="006D0C97">
              <w:rPr>
                <w:rFonts w:ascii="Times New Roman" w:hAnsi="Times New Roman"/>
                <w:lang w:val="en-US"/>
              </w:rPr>
              <w:t>COBRA</w:t>
            </w:r>
            <w:r w:rsidRPr="008D322A">
              <w:rPr>
                <w:rFonts w:ascii="Times New Roman" w:hAnsi="Times New Roman"/>
              </w:rPr>
              <w:t xml:space="preserve"> 1</w:t>
            </w:r>
            <w:r w:rsidRPr="006D0C97">
              <w:rPr>
                <w:rFonts w:ascii="Times New Roman" w:hAnsi="Times New Roman"/>
              </w:rPr>
              <w:t xml:space="preserve">.  Двойная проволочная стальная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</w:t>
            </w:r>
            <w:proofErr w:type="spellStart"/>
            <w:r w:rsidRPr="006D0C97">
              <w:rPr>
                <w:rFonts w:ascii="Times New Roman" w:hAnsi="Times New Roman"/>
              </w:rPr>
              <w:t>Атравматичный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</w:t>
            </w:r>
            <w:proofErr w:type="spellStart"/>
            <w:r w:rsidRPr="006D0C97">
              <w:rPr>
                <w:rFonts w:ascii="Times New Roman" w:hAnsi="Times New Roman"/>
              </w:rPr>
              <w:t>рентгенконтрас</w:t>
            </w:r>
            <w:r w:rsidRPr="006D0C97">
              <w:rPr>
                <w:rFonts w:ascii="Times New Roman" w:hAnsi="Times New Roman"/>
              </w:rPr>
              <w:t>т</w:t>
            </w:r>
            <w:r w:rsidRPr="006D0C97">
              <w:rPr>
                <w:rFonts w:ascii="Times New Roman" w:hAnsi="Times New Roman"/>
              </w:rPr>
              <w:t>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кончик. Материал катетера: нейлон, </w:t>
            </w:r>
            <w:proofErr w:type="spellStart"/>
            <w:r w:rsidRPr="006D0C97">
              <w:rPr>
                <w:rFonts w:ascii="Times New Roman" w:hAnsi="Times New Roman"/>
              </w:rPr>
              <w:t>пебакс</w:t>
            </w:r>
            <w:proofErr w:type="spellEnd"/>
            <w:r w:rsidRPr="006D0C97">
              <w:rPr>
                <w:rFonts w:ascii="Times New Roman" w:hAnsi="Times New Roman"/>
              </w:rPr>
              <w:t xml:space="preserve">. Материал втулки катетера - поликарбонат. Конфигурация втулки: крылья. Просвет для </w:t>
            </w:r>
            <w:proofErr w:type="gramStart"/>
            <w:r w:rsidRPr="006D0C97">
              <w:rPr>
                <w:rFonts w:ascii="Times New Roman" w:hAnsi="Times New Roman"/>
              </w:rPr>
              <w:t>катетера  5</w:t>
            </w:r>
            <w:proofErr w:type="gramEnd"/>
            <w:r w:rsidRPr="006D0C97">
              <w:rPr>
                <w:rFonts w:ascii="Times New Roman" w:hAnsi="Times New Roman"/>
              </w:rPr>
              <w:t>F- не менее 1,17 мм. Пропускная способность при максимальном давлении</w:t>
            </w:r>
            <w:proofErr w:type="gramStart"/>
            <w:r w:rsidRPr="006D0C97">
              <w:rPr>
                <w:rFonts w:ascii="Times New Roman" w:hAnsi="Times New Roman"/>
              </w:rPr>
              <w:t>-  не</w:t>
            </w:r>
            <w:proofErr w:type="gramEnd"/>
            <w:r w:rsidRPr="006D0C97">
              <w:rPr>
                <w:rFonts w:ascii="Times New Roman" w:hAnsi="Times New Roman"/>
              </w:rPr>
              <w:t xml:space="preserve"> менее 15  мл/с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(значение   не требует конкретизации)</w:t>
            </w:r>
            <w:r w:rsidRPr="006D0C97">
              <w:rPr>
                <w:rFonts w:ascii="Times New Roman" w:hAnsi="Times New Roman"/>
                <w:i/>
              </w:rPr>
              <w:t xml:space="preserve">. </w:t>
            </w:r>
            <w:r w:rsidRPr="006D0C97">
              <w:rPr>
                <w:rFonts w:ascii="Times New Roman" w:hAnsi="Times New Roman"/>
                <w:iCs/>
              </w:rPr>
              <w:t>Максимальное давление – не менее 1</w:t>
            </w:r>
            <w:r>
              <w:rPr>
                <w:rFonts w:ascii="Times New Roman" w:hAnsi="Times New Roman"/>
                <w:iCs/>
              </w:rPr>
              <w:t>0</w:t>
            </w:r>
            <w:r w:rsidRPr="006D0C97">
              <w:rPr>
                <w:rFonts w:ascii="Times New Roman" w:hAnsi="Times New Roman"/>
                <w:iCs/>
              </w:rPr>
              <w:t>00psi (</w:t>
            </w:r>
            <w:r>
              <w:rPr>
                <w:rFonts w:ascii="Times New Roman" w:hAnsi="Times New Roman"/>
                <w:iCs/>
              </w:rPr>
              <w:t xml:space="preserve">не менее </w:t>
            </w:r>
            <w:r w:rsidRPr="006D0C97">
              <w:rPr>
                <w:rFonts w:ascii="Times New Roman" w:hAnsi="Times New Roman"/>
                <w:iCs/>
              </w:rPr>
              <w:t xml:space="preserve">81, 6 </w:t>
            </w:r>
            <w:proofErr w:type="spellStart"/>
            <w:r w:rsidRPr="006D0C97">
              <w:rPr>
                <w:rFonts w:ascii="Times New Roman" w:hAnsi="Times New Roman"/>
                <w:iCs/>
              </w:rPr>
              <w:t>bar</w:t>
            </w:r>
            <w:proofErr w:type="spellEnd"/>
            <w:r w:rsidRPr="006D0C97">
              <w:rPr>
                <w:rFonts w:ascii="Times New Roman" w:hAnsi="Times New Roman"/>
                <w:iCs/>
              </w:rPr>
              <w:t>).</w:t>
            </w:r>
          </w:p>
          <w:p w14:paraId="4AC3D295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55726AC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Длина катетера – </w:t>
            </w:r>
            <w:r w:rsidRPr="008848CD">
              <w:rPr>
                <w:rFonts w:ascii="Times New Roman" w:hAnsi="Times New Roman"/>
              </w:rPr>
              <w:t>65</w:t>
            </w:r>
            <w:r w:rsidRPr="006D0C97">
              <w:rPr>
                <w:rFonts w:ascii="Times New Roman" w:hAnsi="Times New Roman"/>
              </w:rPr>
              <w:t xml:space="preserve"> (сантиметр)</w:t>
            </w:r>
          </w:p>
          <w:p w14:paraId="21774D8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78E609D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2C142FC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D78F73A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6D0C97">
              <w:rPr>
                <w:i/>
                <w:color w:val="000000"/>
                <w:sz w:val="22"/>
                <w:szCs w:val="22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bCs/>
                <w:i/>
                <w:color w:val="000000"/>
                <w:sz w:val="22"/>
                <w:szCs w:val="22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i/>
                <w:color w:val="000000"/>
                <w:sz w:val="22"/>
                <w:szCs w:val="22"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C97">
                <w:rPr>
                  <w:i/>
                  <w:color w:val="000000"/>
                  <w:sz w:val="22"/>
                  <w:szCs w:val="22"/>
                </w:rPr>
                <w:t>2017 г</w:t>
              </w:r>
            </w:smartTag>
            <w:r w:rsidRPr="006D0C97">
              <w:rPr>
                <w:i/>
                <w:color w:val="000000"/>
                <w:sz w:val="22"/>
                <w:szCs w:val="22"/>
              </w:rPr>
              <w:t xml:space="preserve">. N 145), </w:t>
            </w:r>
            <w:r w:rsidRPr="006D0C97">
              <w:rPr>
                <w:b/>
                <w:i/>
                <w:color w:val="000000"/>
                <w:sz w:val="22"/>
                <w:szCs w:val="22"/>
              </w:rPr>
              <w:t>для информации</w:t>
            </w:r>
            <w:r w:rsidRPr="006D0C97">
              <w:rPr>
                <w:i/>
                <w:color w:val="000000"/>
                <w:sz w:val="22"/>
                <w:szCs w:val="22"/>
              </w:rPr>
              <w:t xml:space="preserve">: </w:t>
            </w:r>
          </w:p>
          <w:p w14:paraId="44B12611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70C0"/>
                <w:sz w:val="22"/>
                <w:szCs w:val="22"/>
              </w:rPr>
            </w:pPr>
          </w:p>
          <w:p w14:paraId="5B0E2447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Форма кончика катетера - показатель определяется различными анатомическими типами артерий. </w:t>
            </w:r>
          </w:p>
          <w:p w14:paraId="4892AA48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D0C97">
              <w:rPr>
                <w:sz w:val="22"/>
                <w:szCs w:val="22"/>
              </w:rPr>
              <w:t xml:space="preserve">Двойная проволочная стальная </w:t>
            </w:r>
            <w:proofErr w:type="spellStart"/>
            <w:r w:rsidRPr="006D0C97">
              <w:rPr>
                <w:sz w:val="22"/>
                <w:szCs w:val="22"/>
              </w:rPr>
              <w:t>армировка</w:t>
            </w:r>
            <w:proofErr w:type="spellEnd"/>
            <w:r w:rsidRPr="006D0C97">
              <w:rPr>
                <w:sz w:val="22"/>
                <w:szCs w:val="22"/>
              </w:rPr>
              <w:t xml:space="preserve"> по всей длине катетера до самого кончика обеспечивает передачу вращения и возможность управления дистальной частью катетера. </w:t>
            </w:r>
          </w:p>
          <w:p w14:paraId="3D9B7AFA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Наружный диаметр -параметр определяется в зависимости от диаметра артерии. </w:t>
            </w:r>
          </w:p>
          <w:p w14:paraId="10C9951A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Длина катетера - показатель определяется различными анатомическими типами артерий. </w:t>
            </w:r>
          </w:p>
          <w:p w14:paraId="4ACC6CDE" w14:textId="2069B67A" w:rsidR="008E29EC" w:rsidRDefault="008D322A" w:rsidP="008D322A">
            <w:pPr>
              <w:jc w:val="center"/>
            </w:pPr>
            <w:r>
              <w:rPr>
                <w:rFonts w:ascii="Times New Roman" w:hAnsi="Times New Roman"/>
                <w:iCs/>
              </w:rPr>
              <w:t>П</w:t>
            </w:r>
            <w:r w:rsidRPr="006D0C97">
              <w:rPr>
                <w:rFonts w:ascii="Times New Roman" w:hAnsi="Times New Roman"/>
                <w:iCs/>
              </w:rPr>
              <w:t xml:space="preserve">оказатель давления </w:t>
            </w:r>
            <w:r>
              <w:rPr>
                <w:rFonts w:ascii="Times New Roman" w:hAnsi="Times New Roman"/>
                <w:iCs/>
              </w:rPr>
              <w:t xml:space="preserve">- </w:t>
            </w:r>
            <w:r w:rsidRPr="006D0C97">
              <w:rPr>
                <w:rFonts w:ascii="Times New Roman" w:hAnsi="Times New Roman"/>
                <w:iCs/>
              </w:rPr>
              <w:t xml:space="preserve">обеспечивает </w:t>
            </w:r>
            <w:r>
              <w:rPr>
                <w:rFonts w:ascii="Times New Roman" w:hAnsi="Times New Roman"/>
                <w:iCs/>
              </w:rPr>
              <w:t xml:space="preserve">требуемую </w:t>
            </w:r>
            <w:r w:rsidRPr="006D0C97">
              <w:rPr>
                <w:rFonts w:ascii="Times New Roman" w:hAnsi="Times New Roman"/>
                <w:iCs/>
              </w:rPr>
              <w:t>пропускную способность катетера и безопасность проведения манипуляций.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79632E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DEB015" w14:textId="38AB9ACF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15DD57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8FF90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D1108D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74D7E0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8A8085" w14:textId="77777777" w:rsidR="008E29EC" w:rsidRDefault="008E29EC"/>
        </w:tc>
      </w:tr>
      <w:tr w:rsidR="008E29EC" w14:paraId="329FF14B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0195F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A0343" w14:textId="4BCE5ECB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E52C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</w:rPr>
              <w:t xml:space="preserve">Катетер ангиографический для проведения диагностических эндоваскулярных процедур на периферических артериях. Форма кончиков катетеров: </w:t>
            </w:r>
            <w:r w:rsidRPr="006D0C97">
              <w:rPr>
                <w:rFonts w:ascii="Times New Roman" w:hAnsi="Times New Roman"/>
                <w:lang w:val="en-US"/>
              </w:rPr>
              <w:t>COBRA</w:t>
            </w:r>
            <w:r w:rsidRPr="006D0C97">
              <w:rPr>
                <w:rFonts w:ascii="Times New Roman" w:hAnsi="Times New Roman"/>
              </w:rPr>
              <w:t xml:space="preserve"> 2.  Двойная проволочная стальная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</w:t>
            </w:r>
            <w:proofErr w:type="spellStart"/>
            <w:r w:rsidRPr="006D0C97">
              <w:rPr>
                <w:rFonts w:ascii="Times New Roman" w:hAnsi="Times New Roman"/>
              </w:rPr>
              <w:t>Атравматичный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</w:t>
            </w:r>
            <w:proofErr w:type="spellStart"/>
            <w:r w:rsidRPr="006D0C97">
              <w:rPr>
                <w:rFonts w:ascii="Times New Roman" w:hAnsi="Times New Roman"/>
              </w:rPr>
              <w:t>рентгенконтрас</w:t>
            </w:r>
            <w:r w:rsidRPr="006D0C97">
              <w:rPr>
                <w:rFonts w:ascii="Times New Roman" w:hAnsi="Times New Roman"/>
              </w:rPr>
              <w:t>т</w:t>
            </w:r>
            <w:r w:rsidRPr="006D0C97">
              <w:rPr>
                <w:rFonts w:ascii="Times New Roman" w:hAnsi="Times New Roman"/>
              </w:rPr>
              <w:t>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кончик. Материал катетера: нейлон, </w:t>
            </w:r>
            <w:proofErr w:type="spellStart"/>
            <w:r w:rsidRPr="006D0C97">
              <w:rPr>
                <w:rFonts w:ascii="Times New Roman" w:hAnsi="Times New Roman"/>
              </w:rPr>
              <w:t>пебакс</w:t>
            </w:r>
            <w:proofErr w:type="spellEnd"/>
            <w:r w:rsidRPr="006D0C97">
              <w:rPr>
                <w:rFonts w:ascii="Times New Roman" w:hAnsi="Times New Roman"/>
              </w:rPr>
              <w:t xml:space="preserve">. Материал втулки катетера - поликарбонат. Конфигурация втулки: крылья. Просвет для </w:t>
            </w:r>
            <w:proofErr w:type="gramStart"/>
            <w:r w:rsidRPr="006D0C97">
              <w:rPr>
                <w:rFonts w:ascii="Times New Roman" w:hAnsi="Times New Roman"/>
              </w:rPr>
              <w:t>катетера  5</w:t>
            </w:r>
            <w:proofErr w:type="gramEnd"/>
            <w:r w:rsidRPr="006D0C97">
              <w:rPr>
                <w:rFonts w:ascii="Times New Roman" w:hAnsi="Times New Roman"/>
              </w:rPr>
              <w:t>F- не менее 1,17 мм. Пропускная способность при максимальном давлении</w:t>
            </w:r>
            <w:proofErr w:type="gramStart"/>
            <w:r w:rsidRPr="006D0C97">
              <w:rPr>
                <w:rFonts w:ascii="Times New Roman" w:hAnsi="Times New Roman"/>
              </w:rPr>
              <w:t>-  не</w:t>
            </w:r>
            <w:proofErr w:type="gramEnd"/>
            <w:r w:rsidRPr="006D0C97">
              <w:rPr>
                <w:rFonts w:ascii="Times New Roman" w:hAnsi="Times New Roman"/>
              </w:rPr>
              <w:t xml:space="preserve"> менее 15  мл/с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(значение   не требует конкретизации)</w:t>
            </w:r>
            <w:r w:rsidRPr="006D0C97">
              <w:rPr>
                <w:rFonts w:ascii="Times New Roman" w:hAnsi="Times New Roman"/>
                <w:i/>
              </w:rPr>
              <w:t xml:space="preserve">. </w:t>
            </w:r>
            <w:r w:rsidRPr="006D0C97">
              <w:rPr>
                <w:rFonts w:ascii="Times New Roman" w:hAnsi="Times New Roman"/>
                <w:iCs/>
              </w:rPr>
              <w:t>Максимальное давление – не менее 1</w:t>
            </w:r>
            <w:r>
              <w:rPr>
                <w:rFonts w:ascii="Times New Roman" w:hAnsi="Times New Roman"/>
                <w:iCs/>
              </w:rPr>
              <w:t>0</w:t>
            </w:r>
            <w:r w:rsidRPr="006D0C97">
              <w:rPr>
                <w:rFonts w:ascii="Times New Roman" w:hAnsi="Times New Roman"/>
                <w:iCs/>
              </w:rPr>
              <w:t>00psi (</w:t>
            </w:r>
            <w:r>
              <w:rPr>
                <w:rFonts w:ascii="Times New Roman" w:hAnsi="Times New Roman"/>
                <w:iCs/>
              </w:rPr>
              <w:t xml:space="preserve">не менее </w:t>
            </w:r>
            <w:r w:rsidRPr="006D0C97">
              <w:rPr>
                <w:rFonts w:ascii="Times New Roman" w:hAnsi="Times New Roman"/>
                <w:iCs/>
              </w:rPr>
              <w:t xml:space="preserve">81, 6 </w:t>
            </w:r>
            <w:proofErr w:type="spellStart"/>
            <w:r w:rsidRPr="006D0C97">
              <w:rPr>
                <w:rFonts w:ascii="Times New Roman" w:hAnsi="Times New Roman"/>
                <w:iCs/>
              </w:rPr>
              <w:t>bar</w:t>
            </w:r>
            <w:proofErr w:type="spellEnd"/>
            <w:r w:rsidRPr="006D0C97">
              <w:rPr>
                <w:rFonts w:ascii="Times New Roman" w:hAnsi="Times New Roman"/>
                <w:iCs/>
              </w:rPr>
              <w:t>).</w:t>
            </w:r>
          </w:p>
          <w:p w14:paraId="4BBA9AFF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50D9086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Длина катетера – </w:t>
            </w:r>
            <w:r w:rsidRPr="008D322A">
              <w:rPr>
                <w:rFonts w:ascii="Times New Roman" w:hAnsi="Times New Roman"/>
              </w:rPr>
              <w:t>65</w:t>
            </w:r>
            <w:r w:rsidRPr="006D0C97">
              <w:rPr>
                <w:rFonts w:ascii="Times New Roman" w:hAnsi="Times New Roman"/>
              </w:rPr>
              <w:t xml:space="preserve"> (сантиметр)</w:t>
            </w:r>
          </w:p>
          <w:p w14:paraId="3123E9C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49CC3E0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3B74580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960E072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6D0C97">
              <w:rPr>
                <w:i/>
                <w:color w:val="000000"/>
                <w:sz w:val="22"/>
                <w:szCs w:val="22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bCs/>
                <w:i/>
                <w:color w:val="000000"/>
                <w:sz w:val="22"/>
                <w:szCs w:val="22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i/>
                <w:color w:val="000000"/>
                <w:sz w:val="22"/>
                <w:szCs w:val="22"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C97">
                <w:rPr>
                  <w:i/>
                  <w:color w:val="000000"/>
                  <w:sz w:val="22"/>
                  <w:szCs w:val="22"/>
                </w:rPr>
                <w:t>2017 г</w:t>
              </w:r>
            </w:smartTag>
            <w:r w:rsidRPr="006D0C97">
              <w:rPr>
                <w:i/>
                <w:color w:val="000000"/>
                <w:sz w:val="22"/>
                <w:szCs w:val="22"/>
              </w:rPr>
              <w:t xml:space="preserve">. N 145), </w:t>
            </w:r>
            <w:r w:rsidRPr="006D0C97">
              <w:rPr>
                <w:b/>
                <w:i/>
                <w:color w:val="000000"/>
                <w:sz w:val="22"/>
                <w:szCs w:val="22"/>
              </w:rPr>
              <w:t>для информации</w:t>
            </w:r>
            <w:r w:rsidRPr="006D0C97">
              <w:rPr>
                <w:i/>
                <w:color w:val="000000"/>
                <w:sz w:val="22"/>
                <w:szCs w:val="22"/>
              </w:rPr>
              <w:t xml:space="preserve">: </w:t>
            </w:r>
          </w:p>
          <w:p w14:paraId="148F7D90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70C0"/>
                <w:sz w:val="22"/>
                <w:szCs w:val="22"/>
              </w:rPr>
            </w:pPr>
          </w:p>
          <w:p w14:paraId="5FD0B26F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Форма кончика катетера - показатель определяется различными анатомическими типами артерий. </w:t>
            </w:r>
          </w:p>
          <w:p w14:paraId="645A4435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D0C97">
              <w:rPr>
                <w:sz w:val="22"/>
                <w:szCs w:val="22"/>
              </w:rPr>
              <w:t xml:space="preserve">Двойная проволочная стальная </w:t>
            </w:r>
            <w:proofErr w:type="spellStart"/>
            <w:r w:rsidRPr="006D0C97">
              <w:rPr>
                <w:sz w:val="22"/>
                <w:szCs w:val="22"/>
              </w:rPr>
              <w:t>армировка</w:t>
            </w:r>
            <w:proofErr w:type="spellEnd"/>
            <w:r w:rsidRPr="006D0C97">
              <w:rPr>
                <w:sz w:val="22"/>
                <w:szCs w:val="22"/>
              </w:rPr>
              <w:t xml:space="preserve"> по всей длине катетера до самого кончика обеспечивает передачу вращения и возможность управления дистальной частью катетера. </w:t>
            </w:r>
          </w:p>
          <w:p w14:paraId="75F79711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Наружный диаметр -параметр определяется в зависимости от диаметра артерии. </w:t>
            </w:r>
          </w:p>
          <w:p w14:paraId="366B6402" w14:textId="77777777" w:rsidR="008D322A" w:rsidRPr="006D0C97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D0C97">
              <w:rPr>
                <w:iCs/>
                <w:sz w:val="22"/>
                <w:szCs w:val="22"/>
              </w:rPr>
              <w:t xml:space="preserve">Длина катетера - показатель определяется различными анатомическими типами артерий. </w:t>
            </w:r>
          </w:p>
          <w:p w14:paraId="5C6A6B0E" w14:textId="50E86BE1" w:rsidR="008E29EC" w:rsidRDefault="008D322A" w:rsidP="008D322A">
            <w:pPr>
              <w:jc w:val="center"/>
            </w:pPr>
            <w:r>
              <w:rPr>
                <w:rFonts w:ascii="Times New Roman" w:hAnsi="Times New Roman"/>
                <w:iCs/>
              </w:rPr>
              <w:t>П</w:t>
            </w:r>
            <w:r w:rsidRPr="006D0C97">
              <w:rPr>
                <w:rFonts w:ascii="Times New Roman" w:hAnsi="Times New Roman"/>
                <w:iCs/>
              </w:rPr>
              <w:t xml:space="preserve">оказатель давления </w:t>
            </w:r>
            <w:r>
              <w:rPr>
                <w:rFonts w:ascii="Times New Roman" w:hAnsi="Times New Roman"/>
                <w:iCs/>
              </w:rPr>
              <w:t xml:space="preserve">- </w:t>
            </w:r>
            <w:r w:rsidRPr="006D0C97">
              <w:rPr>
                <w:rFonts w:ascii="Times New Roman" w:hAnsi="Times New Roman"/>
                <w:iCs/>
              </w:rPr>
              <w:t xml:space="preserve">обеспечивает </w:t>
            </w:r>
            <w:r>
              <w:rPr>
                <w:rFonts w:ascii="Times New Roman" w:hAnsi="Times New Roman"/>
                <w:iCs/>
              </w:rPr>
              <w:t xml:space="preserve">требуемую </w:t>
            </w:r>
            <w:r w:rsidRPr="006D0C97">
              <w:rPr>
                <w:rFonts w:ascii="Times New Roman" w:hAnsi="Times New Roman"/>
                <w:iCs/>
              </w:rPr>
              <w:t>пропускную способность катетера и безопасность проведения манипуляций.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9CD80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6DAA67" w14:textId="2A5EC726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2EF17C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F2E123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B3D34F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BE3E24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2A6A6" w14:textId="77777777" w:rsidR="008E29EC" w:rsidRDefault="008E29EC"/>
        </w:tc>
      </w:tr>
      <w:tr w:rsidR="008E29EC" w14:paraId="2C5197E1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88C8F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51A46" w14:textId="1E211979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A3C8E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0.047".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>ая</w:t>
            </w:r>
            <w:r w:rsidRPr="006D0C97">
              <w:rPr>
                <w:rFonts w:ascii="Times New Roman" w:hAnsi="Times New Roman"/>
              </w:rPr>
              <w:t xml:space="preserve"> модификация </w:t>
            </w:r>
            <w:proofErr w:type="gramStart"/>
            <w:r w:rsidRPr="006D0C97">
              <w:rPr>
                <w:rFonts w:ascii="Times New Roman" w:hAnsi="Times New Roman"/>
              </w:rPr>
              <w:t>кончика</w:t>
            </w:r>
            <w:r>
              <w:rPr>
                <w:rFonts w:ascii="Times New Roman" w:hAnsi="Times New Roman"/>
              </w:rPr>
              <w:t xml:space="preserve">: 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A</w:t>
            </w:r>
            <w:r w:rsidRPr="006D0C97">
              <w:rPr>
                <w:rFonts w:ascii="Times New Roman" w:hAnsi="Times New Roman"/>
              </w:rPr>
              <w:t>L</w:t>
            </w:r>
            <w:proofErr w:type="gramEnd"/>
            <w:r w:rsidRPr="006D0C97">
              <w:rPr>
                <w:rFonts w:ascii="Times New Roman" w:hAnsi="Times New Roman"/>
              </w:rPr>
              <w:t>1.0.</w:t>
            </w:r>
          </w:p>
          <w:p w14:paraId="0011FDC3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4D40E41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4D7A9C9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73D7609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28A08E97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328B10B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1C0C4E5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1F2612A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12A59F1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76D48E0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535921C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5313ADA9" w14:textId="1D7249C8" w:rsidR="008E29EC" w:rsidRDefault="008D322A" w:rsidP="008D322A">
            <w:pPr>
              <w:jc w:val="center"/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A11A0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82E9CF" w14:textId="44EE1F6C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09D5D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B1D9AB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F849A3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2DEE38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18CBDD" w14:textId="77777777" w:rsidR="008E29EC" w:rsidRDefault="008E29EC"/>
        </w:tc>
      </w:tr>
      <w:tr w:rsidR="008E29EC" w14:paraId="4FF39CE7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3C6E3A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5D7898" w14:textId="53ADCBFF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405825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0.047".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 xml:space="preserve">: </w:t>
            </w:r>
            <w:r w:rsidRPr="006D0C97">
              <w:rPr>
                <w:rFonts w:ascii="Times New Roman" w:hAnsi="Times New Roman"/>
                <w:lang w:val="en-US"/>
              </w:rPr>
              <w:t>A</w:t>
            </w:r>
            <w:r w:rsidRPr="006D0C97">
              <w:rPr>
                <w:rFonts w:ascii="Times New Roman" w:hAnsi="Times New Roman"/>
              </w:rPr>
              <w:t>L2.0.</w:t>
            </w:r>
          </w:p>
          <w:p w14:paraId="5F825663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2638F0BA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7177E47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1F847B5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387D0888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2FBD254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064B961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1CC8E76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6261994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5543251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0BF2E8C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07712DD0" w14:textId="00D9ED93" w:rsidR="008E29EC" w:rsidRDefault="008D322A" w:rsidP="008D322A">
            <w:pPr>
              <w:jc w:val="center"/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7429B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2F711" w14:textId="2D963FFA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D4150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0F5088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9173A3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0DDC01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BDD726" w14:textId="77777777" w:rsidR="008E29EC" w:rsidRDefault="008E29EC"/>
        </w:tc>
      </w:tr>
      <w:tr w:rsidR="008E29EC" w14:paraId="1196F6CA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D72A6D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36FA4" w14:textId="0C898EBE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60EC6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0.045".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>ая</w:t>
            </w:r>
            <w:r w:rsidRPr="006D0C97">
              <w:rPr>
                <w:rFonts w:ascii="Times New Roman" w:hAnsi="Times New Roman"/>
              </w:rPr>
              <w:t xml:space="preserve"> 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AR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MOD</w:t>
            </w:r>
            <w:r w:rsidRPr="006D0C97">
              <w:rPr>
                <w:rFonts w:ascii="Times New Roman" w:hAnsi="Times New Roman"/>
              </w:rPr>
              <w:t>.</w:t>
            </w:r>
          </w:p>
          <w:p w14:paraId="1CA16D3E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77E8968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30E46D7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4647A08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44E64D62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5233897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1E2E2E9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6CBD465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343F82D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038C58C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3A37049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1A0C8041" w14:textId="6BB6F794" w:rsidR="008E29EC" w:rsidRDefault="008D322A" w:rsidP="008D322A">
            <w:pPr>
              <w:jc w:val="center"/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0F894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D4417" w14:textId="7E383D29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DA3026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75FD24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7D3807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B383E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0951E1" w14:textId="77777777" w:rsidR="008E29EC" w:rsidRDefault="008E29EC"/>
        </w:tc>
      </w:tr>
      <w:tr w:rsidR="008E29EC" w14:paraId="1034117D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652E3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6AE73" w14:textId="3AD4B85B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1991FA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0.045".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Длина 100 см.  Требуем</w:t>
            </w:r>
            <w:r>
              <w:rPr>
                <w:rFonts w:ascii="Times New Roman" w:hAnsi="Times New Roman"/>
              </w:rPr>
              <w:t>ая м</w:t>
            </w:r>
            <w:r w:rsidRPr="006D0C97">
              <w:rPr>
                <w:rFonts w:ascii="Times New Roman" w:hAnsi="Times New Roman"/>
              </w:rPr>
              <w:t>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A</w:t>
            </w:r>
            <w:r w:rsidRPr="006D0C97">
              <w:rPr>
                <w:rFonts w:ascii="Times New Roman" w:hAnsi="Times New Roman"/>
              </w:rPr>
              <w:t>R1.0.</w:t>
            </w:r>
          </w:p>
          <w:p w14:paraId="3501D62C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2282323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77CD7F2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21951D0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70880948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2DD90AA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7A79F63D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33E878F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7876ABC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7BA89C4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0E811A0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11FF3F68" w14:textId="09CF5EB9" w:rsidR="008E29EC" w:rsidRDefault="008D322A" w:rsidP="008D322A">
            <w:pPr>
              <w:jc w:val="center"/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303327" w14:textId="4C1967D5" w:rsidR="008E29EC" w:rsidRDefault="00AE54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725C0" w14:textId="05B13A0A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E014A3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847B8B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46487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117180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3C090C" w14:textId="77777777" w:rsidR="008E29EC" w:rsidRDefault="008E29EC"/>
        </w:tc>
      </w:tr>
      <w:tr w:rsidR="008E29EC" w14:paraId="4C877B30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8FB344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DCFCC9" w14:textId="4FCDA1F9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0B932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0.045".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A</w:t>
            </w:r>
            <w:r w:rsidRPr="006D0C97">
              <w:rPr>
                <w:rFonts w:ascii="Times New Roman" w:hAnsi="Times New Roman"/>
              </w:rPr>
              <w:t>R2.0.</w:t>
            </w:r>
          </w:p>
          <w:p w14:paraId="39CD9087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1E2E4AF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70FE708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6C2F7E2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75075DEE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36AB637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68142E7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694666D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4CE40C0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63ADBAF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1AEB44F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67DA96FD" w14:textId="4EC19564" w:rsidR="008E29EC" w:rsidRDefault="008D322A" w:rsidP="008D322A">
            <w:pPr>
              <w:jc w:val="center"/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DF5E5F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44305" w14:textId="7B0C3512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BEEDB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0731CF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E9B8E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269C1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5002C8" w14:textId="77777777" w:rsidR="008E29EC" w:rsidRDefault="008E29EC"/>
        </w:tc>
      </w:tr>
      <w:tr w:rsidR="008E29EC" w14:paraId="69357B1A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DB3B0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3312D8" w14:textId="15391DCC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FDB9E3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0.047".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>ая</w:t>
            </w:r>
            <w:r w:rsidRPr="006D0C97">
              <w:rPr>
                <w:rFonts w:ascii="Times New Roman" w:hAnsi="Times New Roman"/>
              </w:rPr>
              <w:t xml:space="preserve"> 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FL3.5.</w:t>
            </w:r>
          </w:p>
          <w:p w14:paraId="7AD0FC86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3E74905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18D18C8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3A080E3A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621686FB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1545491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1E10CAA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053B01F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43C8564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77A19B1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0DC7599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0166D33F" w14:textId="33C39034" w:rsidR="008E29EC" w:rsidRDefault="008D322A" w:rsidP="008D322A">
            <w:pPr>
              <w:jc w:val="center"/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2C524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1EB32" w14:textId="1E5CF086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8986E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7CA7CD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3E3645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B4C3E4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CBDEF7" w14:textId="77777777" w:rsidR="008E29EC" w:rsidRDefault="008E29EC"/>
        </w:tc>
      </w:tr>
      <w:tr w:rsidR="008E29EC" w14:paraId="7E786899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C07853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D4E6DD" w14:textId="33E6798F" w:rsidR="008E29EC" w:rsidRDefault="008D322A">
            <w:pPr>
              <w:jc w:val="center"/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1229B1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 xml:space="preserve">Предназначен для катетеризации коронарных артерий. Основной корпус </w:t>
            </w:r>
            <w:r>
              <w:rPr>
                <w:rFonts w:ascii="Times New Roman" w:hAnsi="Times New Roman"/>
              </w:rPr>
              <w:t xml:space="preserve">катетера </w:t>
            </w:r>
            <w:r w:rsidRPr="006A1A34">
              <w:rPr>
                <w:rFonts w:ascii="Times New Roman" w:hAnsi="Times New Roman"/>
              </w:rPr>
              <w:t xml:space="preserve">состоит из трех слоев: материал внешнего слоя - 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 w:rsidRPr="006A1A34">
              <w:rPr>
                <w:rFonts w:ascii="Times New Roman" w:hAnsi="Times New Roman"/>
              </w:rPr>
              <w:t xml:space="preserve">, материал среднего слоя - нержавеющая сталь, </w:t>
            </w:r>
            <w:proofErr w:type="gramStart"/>
            <w:r w:rsidRPr="006A1A34">
              <w:rPr>
                <w:rFonts w:ascii="Times New Roman" w:hAnsi="Times New Roman"/>
              </w:rPr>
              <w:t>материал  внутреннего</w:t>
            </w:r>
            <w:proofErr w:type="gramEnd"/>
            <w:r w:rsidRPr="006A1A34">
              <w:rPr>
                <w:rFonts w:ascii="Times New Roman" w:hAnsi="Times New Roman"/>
              </w:rPr>
              <w:t xml:space="preserve"> слоя -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 w:rsidRPr="006A1A34">
              <w:rPr>
                <w:rFonts w:ascii="Times New Roman" w:hAnsi="Times New Roman"/>
              </w:rPr>
              <w:t xml:space="preserve">. </w:t>
            </w:r>
          </w:p>
          <w:p w14:paraId="2BD62BF7" w14:textId="77777777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 xml:space="preserve">Внутренний диаметр </w:t>
            </w:r>
            <w:proofErr w:type="gramStart"/>
            <w:r w:rsidRPr="006A1A34">
              <w:rPr>
                <w:rFonts w:ascii="Times New Roman" w:hAnsi="Times New Roman"/>
              </w:rPr>
              <w:t>катетера  для</w:t>
            </w:r>
            <w:proofErr w:type="gramEnd"/>
            <w:r w:rsidRPr="006A1A34">
              <w:rPr>
                <w:rFonts w:ascii="Times New Roman" w:hAnsi="Times New Roman"/>
              </w:rPr>
              <w:t xml:space="preserve"> диаметра 5</w:t>
            </w:r>
            <w:r w:rsidRPr="006A1A34">
              <w:rPr>
                <w:rFonts w:ascii="Times New Roman" w:hAnsi="Times New Roman"/>
                <w:lang w:val="en-US"/>
              </w:rPr>
              <w:t>F</w:t>
            </w:r>
            <w:r w:rsidRPr="006A1A34">
              <w:rPr>
                <w:rFonts w:ascii="Times New Roman" w:hAnsi="Times New Roman"/>
              </w:rPr>
              <w:t xml:space="preserve"> -  0.056  дюйм.</w:t>
            </w:r>
          </w:p>
          <w:p w14:paraId="52617334" w14:textId="77777777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>Совместимость с проводником диаметром 0,038".</w:t>
            </w:r>
          </w:p>
          <w:p w14:paraId="7F8D6EE0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Максимальное давление </w:t>
            </w:r>
            <w:r w:rsidRPr="006B1305">
              <w:rPr>
                <w:rFonts w:ascii="Times New Roman" w:hAnsi="Times New Roman"/>
                <w:b/>
                <w:bCs/>
              </w:rPr>
              <w:t xml:space="preserve">не </w:t>
            </w:r>
            <w:r>
              <w:rPr>
                <w:rFonts w:ascii="Times New Roman" w:hAnsi="Times New Roman"/>
                <w:b/>
                <w:bCs/>
              </w:rPr>
              <w:t xml:space="preserve">более </w:t>
            </w:r>
            <w:r w:rsidRPr="006B13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B1305">
              <w:rPr>
                <w:rFonts w:ascii="Times New Roman" w:hAnsi="Times New Roman"/>
              </w:rPr>
              <w:t xml:space="preserve">00 </w:t>
            </w:r>
            <w:proofErr w:type="spellStart"/>
            <w:r w:rsidRPr="006B1305">
              <w:rPr>
                <w:rFonts w:ascii="Times New Roman" w:hAnsi="Times New Roman"/>
              </w:rPr>
              <w:t>psi</w:t>
            </w:r>
            <w:proofErr w:type="spellEnd"/>
            <w:r w:rsidRPr="006B1305">
              <w:rPr>
                <w:rFonts w:ascii="Times New Roman" w:hAnsi="Times New Roman"/>
              </w:rPr>
              <w:t xml:space="preserve"> (</w:t>
            </w:r>
            <w:r w:rsidRPr="006B1305">
              <w:rPr>
                <w:rFonts w:ascii="Times New Roman" w:hAnsi="Times New Roman"/>
                <w:i/>
                <w:iCs/>
              </w:rPr>
              <w:t>значение не требует конкретизации</w:t>
            </w:r>
            <w:r w:rsidRPr="006B13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6FE3712C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FL3.5.</w:t>
            </w:r>
          </w:p>
          <w:p w14:paraId="0379911C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69C096D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1C67B4BD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518D691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39055433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1C7BEEE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59884372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5B90431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486B42B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55EB5380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 xml:space="preserve">атериал внешнего слоя </w:t>
            </w:r>
            <w:r>
              <w:rPr>
                <w:rFonts w:ascii="Times New Roman" w:hAnsi="Times New Roman"/>
              </w:rPr>
              <w:t>–</w:t>
            </w:r>
            <w:r w:rsidRPr="006A1A34">
              <w:rPr>
                <w:rFonts w:ascii="Times New Roman" w:hAnsi="Times New Roman"/>
              </w:rPr>
              <w:t xml:space="preserve"> 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>параметр влияет на управляемость, сохранение формы и просвета катетера.</w:t>
            </w:r>
          </w:p>
          <w:p w14:paraId="3FEF3A5B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>атериал среднего слоя - нержавеющая сталь</w:t>
            </w:r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 xml:space="preserve">параметр </w:t>
            </w:r>
            <w:proofErr w:type="gramStart"/>
            <w:r w:rsidRPr="003C1D71">
              <w:rPr>
                <w:rFonts w:ascii="Times New Roman" w:hAnsi="Times New Roman"/>
              </w:rPr>
              <w:t>обеспечивает  управляемость</w:t>
            </w:r>
            <w:proofErr w:type="gramEnd"/>
            <w:r w:rsidRPr="003C1D71">
              <w:rPr>
                <w:rFonts w:ascii="Times New Roman" w:hAnsi="Times New Roman"/>
              </w:rPr>
              <w:t>, сохранение формы и просвета катетера.</w:t>
            </w:r>
          </w:p>
          <w:p w14:paraId="07A9768B" w14:textId="579E7B44" w:rsidR="008E29EC" w:rsidRDefault="008D322A" w:rsidP="008D322A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>атериал  внутреннего</w:t>
            </w:r>
            <w:proofErr w:type="gramEnd"/>
            <w:r w:rsidRPr="006A1A34">
              <w:rPr>
                <w:rFonts w:ascii="Times New Roman" w:hAnsi="Times New Roman"/>
              </w:rPr>
              <w:t xml:space="preserve"> слоя -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>параметр влияет на проходимость диагностического проводника по катетеру и снижение тромбообразования.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56633" w14:textId="77777777" w:rsidR="008E29EC" w:rsidRDefault="006D15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9E72BE" w14:textId="6E83F741" w:rsidR="008E29EC" w:rsidRDefault="008E29EC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A4B00D" w14:textId="77777777" w:rsidR="008E29EC" w:rsidRDefault="008E29EC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02B213" w14:textId="77777777" w:rsidR="008E29EC" w:rsidRDefault="008E29EC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764416" w14:textId="77777777" w:rsidR="008E29EC" w:rsidRDefault="008E29EC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1F013E" w14:textId="77777777" w:rsidR="008E29EC" w:rsidRDefault="008E29EC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F8E06" w14:textId="77777777" w:rsidR="008E29EC" w:rsidRDefault="008E29EC"/>
        </w:tc>
      </w:tr>
      <w:tr w:rsidR="008D322A" w14:paraId="10CEF8D9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EE7014" w14:textId="20270F7B" w:rsidR="008D322A" w:rsidRDefault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4E9CF7" w14:textId="5F761465" w:rsidR="008D322A" w:rsidRPr="006D0C97" w:rsidRDefault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B0664B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Катетер диагностический с армированным, устойчивым к перегибам </w:t>
            </w:r>
            <w:proofErr w:type="spellStart"/>
            <w:r w:rsidRPr="006B1305">
              <w:rPr>
                <w:rFonts w:ascii="Times New Roman" w:hAnsi="Times New Roman"/>
              </w:rPr>
              <w:t>шафтом</w:t>
            </w:r>
            <w:proofErr w:type="spellEnd"/>
            <w:r w:rsidRPr="006B1305">
              <w:rPr>
                <w:rFonts w:ascii="Times New Roman" w:hAnsi="Times New Roman"/>
              </w:rPr>
              <w:t xml:space="preserve"> и </w:t>
            </w:r>
            <w:proofErr w:type="spellStart"/>
            <w:r w:rsidRPr="006B1305">
              <w:rPr>
                <w:rFonts w:ascii="Times New Roman" w:hAnsi="Times New Roman"/>
              </w:rPr>
              <w:t>атравматичным</w:t>
            </w:r>
            <w:proofErr w:type="spellEnd"/>
            <w:r w:rsidRPr="006B1305">
              <w:rPr>
                <w:rFonts w:ascii="Times New Roman" w:hAnsi="Times New Roman"/>
              </w:rPr>
              <w:t xml:space="preserve"> кончиком. Оплетка из нержавеющей стали плетка для придания жесткости и </w:t>
            </w:r>
            <w:proofErr w:type="spellStart"/>
            <w:r w:rsidRPr="006B1305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B1305">
              <w:rPr>
                <w:rFonts w:ascii="Times New Roman" w:hAnsi="Times New Roman"/>
              </w:rPr>
              <w:t xml:space="preserve">. </w:t>
            </w:r>
          </w:p>
          <w:p w14:paraId="095111D5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кончика, наружного покрытия, внутреннего покрытия – </w:t>
            </w:r>
            <w:proofErr w:type="spellStart"/>
            <w:r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625CFE8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>Совместимость с проводником диаметром 0,038".</w:t>
            </w:r>
          </w:p>
          <w:p w14:paraId="73A59B3E" w14:textId="77777777" w:rsidR="008D322A" w:rsidRPr="006B1305" w:rsidRDefault="008D322A" w:rsidP="008D322A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  <w:r w:rsidRPr="006B1305">
              <w:rPr>
                <w:rFonts w:ascii="Times New Roman" w:hAnsi="Times New Roman"/>
                <w:lang w:eastAsia="en-US"/>
              </w:rPr>
              <w:t xml:space="preserve">Внутренний просвет 0,043" </w:t>
            </w:r>
            <w:r w:rsidRPr="006B1305">
              <w:rPr>
                <w:rFonts w:ascii="Times New Roman" w:eastAsia="Calibri" w:hAnsi="Times New Roman"/>
                <w:color w:val="000000"/>
              </w:rPr>
              <w:t>(1,08 мм)</w:t>
            </w:r>
            <w:r w:rsidRPr="006B1305">
              <w:rPr>
                <w:rFonts w:ascii="Times New Roman" w:hAnsi="Times New Roman"/>
                <w:lang w:eastAsia="en-US"/>
              </w:rPr>
              <w:t>.</w:t>
            </w:r>
          </w:p>
          <w:p w14:paraId="3341A0EC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Максимальное давление </w:t>
            </w:r>
            <w:r w:rsidRPr="006B1305">
              <w:rPr>
                <w:rFonts w:ascii="Times New Roman" w:hAnsi="Times New Roman"/>
                <w:b/>
                <w:bCs/>
              </w:rPr>
              <w:t>не менее</w:t>
            </w:r>
            <w:r w:rsidRPr="006B1305">
              <w:rPr>
                <w:rFonts w:ascii="Times New Roman" w:hAnsi="Times New Roman"/>
              </w:rPr>
              <w:t xml:space="preserve"> 1200 </w:t>
            </w:r>
            <w:proofErr w:type="spellStart"/>
            <w:r w:rsidRPr="006B1305">
              <w:rPr>
                <w:rFonts w:ascii="Times New Roman" w:hAnsi="Times New Roman"/>
              </w:rPr>
              <w:t>psi</w:t>
            </w:r>
            <w:proofErr w:type="spellEnd"/>
            <w:r w:rsidRPr="006B1305">
              <w:rPr>
                <w:rFonts w:ascii="Times New Roman" w:hAnsi="Times New Roman"/>
              </w:rPr>
              <w:t xml:space="preserve"> (</w:t>
            </w:r>
            <w:r w:rsidRPr="006B1305">
              <w:rPr>
                <w:rFonts w:ascii="Times New Roman" w:hAnsi="Times New Roman"/>
                <w:i/>
                <w:iCs/>
              </w:rPr>
              <w:t>значение не требует конкретизации</w:t>
            </w:r>
            <w:r w:rsidRPr="006B1305">
              <w:rPr>
                <w:rFonts w:ascii="Times New Roman" w:hAnsi="Times New Roman"/>
              </w:rPr>
              <w:t>).</w:t>
            </w:r>
          </w:p>
          <w:p w14:paraId="77C739E6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FL3.5.</w:t>
            </w:r>
          </w:p>
          <w:p w14:paraId="3105274A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2DC109B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619F78EA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3DEEA05E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068B1D8E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21F9772D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7A5DC1BA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79DDE83D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оплетки – нержавеющая сталь - параметр </w:t>
            </w:r>
            <w:proofErr w:type="gramStart"/>
            <w:r w:rsidRPr="003C1D71">
              <w:rPr>
                <w:rFonts w:ascii="Times New Roman" w:hAnsi="Times New Roman"/>
              </w:rPr>
              <w:t>обеспечивает  управляемость</w:t>
            </w:r>
            <w:proofErr w:type="gramEnd"/>
            <w:r w:rsidRPr="003C1D71">
              <w:rPr>
                <w:rFonts w:ascii="Times New Roman" w:hAnsi="Times New Roman"/>
              </w:rPr>
              <w:t>, сохранение формы и просвета катетера.</w:t>
            </w:r>
          </w:p>
          <w:p w14:paraId="51236D1C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кончика – </w:t>
            </w:r>
            <w:proofErr w:type="spellStart"/>
            <w:r w:rsidRPr="003C1D71">
              <w:rPr>
                <w:rFonts w:ascii="Times New Roman" w:hAnsi="Times New Roman"/>
              </w:rPr>
              <w:t>пебакс</w:t>
            </w:r>
            <w:proofErr w:type="spellEnd"/>
            <w:r w:rsidRPr="003C1D71">
              <w:rPr>
                <w:rFonts w:ascii="Times New Roman" w:hAnsi="Times New Roman"/>
              </w:rPr>
              <w:t xml:space="preserve"> - параметр влияет </w:t>
            </w:r>
            <w:proofErr w:type="gramStart"/>
            <w:r w:rsidRPr="003C1D71">
              <w:rPr>
                <w:rFonts w:ascii="Times New Roman" w:hAnsi="Times New Roman"/>
              </w:rPr>
              <w:t>на  снижение</w:t>
            </w:r>
            <w:proofErr w:type="gramEnd"/>
            <w:r w:rsidRPr="003C1D71">
              <w:rPr>
                <w:rFonts w:ascii="Times New Roman" w:hAnsi="Times New Roman"/>
              </w:rPr>
              <w:t xml:space="preserve"> травматичности при введение в устье сосуда.</w:t>
            </w:r>
          </w:p>
          <w:p w14:paraId="571DBC3D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наружного покрытия– </w:t>
            </w:r>
            <w:proofErr w:type="spellStart"/>
            <w:r w:rsidRPr="003C1D71">
              <w:rPr>
                <w:rFonts w:ascii="Times New Roman" w:hAnsi="Times New Roman"/>
              </w:rPr>
              <w:t>пебакс</w:t>
            </w:r>
            <w:proofErr w:type="spellEnd"/>
            <w:r w:rsidRPr="003C1D71">
              <w:rPr>
                <w:rFonts w:ascii="Times New Roman" w:hAnsi="Times New Roman"/>
              </w:rPr>
              <w:t xml:space="preserve"> - параметр влияет на управляемость, сохранение формы и просвета катетера.</w:t>
            </w:r>
          </w:p>
          <w:p w14:paraId="2ACB4DAC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внутреннего покрытия – </w:t>
            </w:r>
            <w:proofErr w:type="spellStart"/>
            <w:r w:rsidRPr="003C1D71">
              <w:rPr>
                <w:rFonts w:ascii="Times New Roman" w:hAnsi="Times New Roman"/>
              </w:rPr>
              <w:t>пебакс</w:t>
            </w:r>
            <w:proofErr w:type="spellEnd"/>
            <w:r w:rsidRPr="003C1D71">
              <w:rPr>
                <w:rFonts w:ascii="Times New Roman" w:hAnsi="Times New Roman"/>
              </w:rPr>
              <w:t xml:space="preserve"> - параметр влияет на проходимость диагностического проводника по катетеру и снижение тромбообразования.</w:t>
            </w:r>
          </w:p>
          <w:p w14:paraId="546F8D55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  <w:lang w:eastAsia="en-US"/>
              </w:rPr>
              <w:t xml:space="preserve">Внутренний просвет 0,043" </w:t>
            </w:r>
            <w:r w:rsidRPr="003C1D71">
              <w:rPr>
                <w:rFonts w:ascii="Times New Roman" w:eastAsia="Calibri" w:hAnsi="Times New Roman"/>
                <w:color w:val="000000"/>
              </w:rPr>
              <w:t>(1,08 мм) - п</w:t>
            </w:r>
            <w:r w:rsidRPr="003C1D71">
              <w:rPr>
                <w:rFonts w:ascii="Times New Roman" w:hAnsi="Times New Roman"/>
              </w:rPr>
              <w:t>араметр влияет на совместимость с проводником.</w:t>
            </w:r>
          </w:p>
          <w:p w14:paraId="03E86037" w14:textId="568DEB84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Совместимость с проводником 0.038" -показатель определяет совместимость с другими инструментами, применяемыми </w:t>
            </w:r>
            <w:proofErr w:type="gramStart"/>
            <w:r w:rsidRPr="003C1D71">
              <w:rPr>
                <w:rFonts w:ascii="Times New Roman" w:hAnsi="Times New Roman"/>
              </w:rPr>
              <w:t>при ЧТКА</w:t>
            </w:r>
            <w:proofErr w:type="gramEnd"/>
            <w:r w:rsidRPr="003C1D71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BFBF1A" w14:textId="202428E4" w:rsidR="008D322A" w:rsidRDefault="006D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306DC" w14:textId="77777777" w:rsidR="008D322A" w:rsidRDefault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FB0B87" w14:textId="77777777" w:rsidR="008D322A" w:rsidRDefault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F5F935" w14:textId="77777777" w:rsidR="008D322A" w:rsidRDefault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644D0" w14:textId="77777777" w:rsidR="008D322A" w:rsidRDefault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6AC23E" w14:textId="77777777" w:rsidR="008D322A" w:rsidRDefault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AAA6D4" w14:textId="77777777" w:rsidR="008D322A" w:rsidRDefault="008D322A"/>
        </w:tc>
      </w:tr>
      <w:tr w:rsidR="008D322A" w14:paraId="523DC638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DDC8B4" w14:textId="5CF7D75D" w:rsidR="008D322A" w:rsidRDefault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6947E8" w14:textId="3798114A" w:rsidR="008D322A" w:rsidRPr="006D0C97" w:rsidRDefault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82DC5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0.047".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FL4.0.</w:t>
            </w:r>
          </w:p>
          <w:p w14:paraId="3240A11B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747147A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38D77A8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3D84A6B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24FCCF97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11B4992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5864BAC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2B5E019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506FD88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6DD237E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34B7DE6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45F850B2" w14:textId="0CDCF450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3C9D18" w14:textId="26417E23" w:rsidR="008D322A" w:rsidRDefault="006D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639927" w14:textId="77777777" w:rsidR="008D322A" w:rsidRDefault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F75B89" w14:textId="77777777" w:rsidR="008D322A" w:rsidRDefault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7F85F6" w14:textId="77777777" w:rsidR="008D322A" w:rsidRDefault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431D7D" w14:textId="77777777" w:rsidR="008D322A" w:rsidRDefault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F0633" w14:textId="77777777" w:rsidR="008D322A" w:rsidRDefault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2D986F" w14:textId="77777777" w:rsidR="008D322A" w:rsidRDefault="008D322A"/>
        </w:tc>
      </w:tr>
      <w:tr w:rsidR="008D322A" w14:paraId="0FE3796E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6F2AEA" w14:textId="506A2FE4" w:rsidR="008D322A" w:rsidRDefault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CE5A67" w14:textId="3EF51E0D" w:rsidR="008D322A" w:rsidRPr="006D0C97" w:rsidRDefault="008D322A">
            <w:pPr>
              <w:jc w:val="center"/>
              <w:rPr>
                <w:rFonts w:ascii="Times New Roman" w:hAnsi="Times New Roman"/>
              </w:rPr>
            </w:pPr>
            <w:r w:rsidRPr="008D322A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2D374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 xml:space="preserve">Предназначен для катетеризации коронарных артерий. Основной корпус </w:t>
            </w:r>
            <w:r>
              <w:rPr>
                <w:rFonts w:ascii="Times New Roman" w:hAnsi="Times New Roman"/>
              </w:rPr>
              <w:t xml:space="preserve">катетера </w:t>
            </w:r>
            <w:r w:rsidRPr="006A1A34">
              <w:rPr>
                <w:rFonts w:ascii="Times New Roman" w:hAnsi="Times New Roman"/>
              </w:rPr>
              <w:t xml:space="preserve">состоит из трех слоев: материал внешнего слоя - 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 w:rsidRPr="006A1A34">
              <w:rPr>
                <w:rFonts w:ascii="Times New Roman" w:hAnsi="Times New Roman"/>
              </w:rPr>
              <w:t xml:space="preserve">, материал среднего слоя - нержавеющая сталь, </w:t>
            </w:r>
            <w:proofErr w:type="gramStart"/>
            <w:r w:rsidRPr="006A1A34">
              <w:rPr>
                <w:rFonts w:ascii="Times New Roman" w:hAnsi="Times New Roman"/>
              </w:rPr>
              <w:t>материал  внутреннего</w:t>
            </w:r>
            <w:proofErr w:type="gramEnd"/>
            <w:r w:rsidRPr="006A1A34">
              <w:rPr>
                <w:rFonts w:ascii="Times New Roman" w:hAnsi="Times New Roman"/>
              </w:rPr>
              <w:t xml:space="preserve"> слоя -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 w:rsidRPr="006A1A34">
              <w:rPr>
                <w:rFonts w:ascii="Times New Roman" w:hAnsi="Times New Roman"/>
              </w:rPr>
              <w:t xml:space="preserve">. </w:t>
            </w:r>
          </w:p>
          <w:p w14:paraId="49B6CC80" w14:textId="77777777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 xml:space="preserve">Внутренний диаметр </w:t>
            </w:r>
            <w:proofErr w:type="gramStart"/>
            <w:r w:rsidRPr="006A1A34">
              <w:rPr>
                <w:rFonts w:ascii="Times New Roman" w:hAnsi="Times New Roman"/>
              </w:rPr>
              <w:t>катетера  -</w:t>
            </w:r>
            <w:proofErr w:type="gramEnd"/>
            <w:r w:rsidRPr="006A1A34">
              <w:rPr>
                <w:rFonts w:ascii="Times New Roman" w:hAnsi="Times New Roman"/>
              </w:rPr>
              <w:t xml:space="preserve">  0.056  дюйм.</w:t>
            </w:r>
          </w:p>
          <w:p w14:paraId="04D02FA8" w14:textId="77777777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>Совместимость с проводником диаметром 0,038".</w:t>
            </w:r>
          </w:p>
          <w:p w14:paraId="41C0FBC0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Максимальное давление </w:t>
            </w:r>
            <w:r w:rsidRPr="006B1305">
              <w:rPr>
                <w:rFonts w:ascii="Times New Roman" w:hAnsi="Times New Roman"/>
                <w:b/>
                <w:bCs/>
              </w:rPr>
              <w:t xml:space="preserve">не </w:t>
            </w:r>
            <w:r>
              <w:rPr>
                <w:rFonts w:ascii="Times New Roman" w:hAnsi="Times New Roman"/>
                <w:b/>
                <w:bCs/>
              </w:rPr>
              <w:t xml:space="preserve">более </w:t>
            </w:r>
            <w:r w:rsidRPr="006B13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B1305">
              <w:rPr>
                <w:rFonts w:ascii="Times New Roman" w:hAnsi="Times New Roman"/>
              </w:rPr>
              <w:t xml:space="preserve">00 </w:t>
            </w:r>
            <w:proofErr w:type="spellStart"/>
            <w:r w:rsidRPr="006B1305">
              <w:rPr>
                <w:rFonts w:ascii="Times New Roman" w:hAnsi="Times New Roman"/>
              </w:rPr>
              <w:t>psi</w:t>
            </w:r>
            <w:proofErr w:type="spellEnd"/>
            <w:r w:rsidRPr="006B1305">
              <w:rPr>
                <w:rFonts w:ascii="Times New Roman" w:hAnsi="Times New Roman"/>
              </w:rPr>
              <w:t xml:space="preserve"> (</w:t>
            </w:r>
            <w:r w:rsidRPr="006B1305">
              <w:rPr>
                <w:rFonts w:ascii="Times New Roman" w:hAnsi="Times New Roman"/>
                <w:i/>
                <w:iCs/>
              </w:rPr>
              <w:t>значение не требует конкретизации</w:t>
            </w:r>
            <w:r w:rsidRPr="006B13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2386C5AD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045A37EC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FL4.0.</w:t>
            </w:r>
          </w:p>
          <w:p w14:paraId="14200372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2B30F46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101D9C1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5AF900E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1DA5929D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73F656F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4C724772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</w:p>
          <w:p w14:paraId="572BCFD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46D0FC0A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5A61E76B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 xml:space="preserve">атериал внешнего слоя </w:t>
            </w:r>
            <w:r>
              <w:rPr>
                <w:rFonts w:ascii="Times New Roman" w:hAnsi="Times New Roman"/>
              </w:rPr>
              <w:t>–</w:t>
            </w:r>
            <w:r w:rsidRPr="006A1A34">
              <w:rPr>
                <w:rFonts w:ascii="Times New Roman" w:hAnsi="Times New Roman"/>
              </w:rPr>
              <w:t xml:space="preserve"> 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>параметр влияет на управляемость, сохранение формы и просвета катетера.</w:t>
            </w:r>
          </w:p>
          <w:p w14:paraId="78F7E143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>атериал среднего слоя - нержавеющая сталь</w:t>
            </w:r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 xml:space="preserve">параметр </w:t>
            </w:r>
            <w:proofErr w:type="gramStart"/>
            <w:r w:rsidRPr="003C1D71">
              <w:rPr>
                <w:rFonts w:ascii="Times New Roman" w:hAnsi="Times New Roman"/>
              </w:rPr>
              <w:t>обеспечивает  управляемость</w:t>
            </w:r>
            <w:proofErr w:type="gramEnd"/>
            <w:r w:rsidRPr="003C1D71">
              <w:rPr>
                <w:rFonts w:ascii="Times New Roman" w:hAnsi="Times New Roman"/>
              </w:rPr>
              <w:t>, сохранение формы и просвета катетера.</w:t>
            </w:r>
          </w:p>
          <w:p w14:paraId="166F03F4" w14:textId="5889CF09" w:rsidR="008D322A" w:rsidRPr="006D0C97" w:rsidRDefault="008D322A" w:rsidP="008D322A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>атериал  внутреннего</w:t>
            </w:r>
            <w:proofErr w:type="gramEnd"/>
            <w:r w:rsidRPr="006A1A34">
              <w:rPr>
                <w:rFonts w:ascii="Times New Roman" w:hAnsi="Times New Roman"/>
              </w:rPr>
              <w:t xml:space="preserve"> слоя -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>параметр влияет на проходимость диагностического проводника по катетеру и снижение тромбообразования.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F755A6" w14:textId="3990BDE3" w:rsidR="008D322A" w:rsidRDefault="006D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9D8904" w14:textId="77777777" w:rsidR="008D322A" w:rsidRDefault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E0B69" w14:textId="77777777" w:rsidR="008D322A" w:rsidRDefault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289462" w14:textId="77777777" w:rsidR="008D322A" w:rsidRDefault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D15A40" w14:textId="77777777" w:rsidR="008D322A" w:rsidRDefault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80439B" w14:textId="77777777" w:rsidR="008D322A" w:rsidRDefault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AE82FA" w14:textId="77777777" w:rsidR="008D322A" w:rsidRDefault="008D322A"/>
        </w:tc>
      </w:tr>
      <w:tr w:rsidR="008D322A" w14:paraId="2E3C0F57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21682C" w14:textId="0D9A3BAB" w:rsidR="008D322A" w:rsidRDefault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A6582B" w14:textId="24B0C3E2" w:rsidR="008D322A" w:rsidRPr="008D322A" w:rsidRDefault="008D322A">
            <w:pPr>
              <w:jc w:val="center"/>
              <w:rPr>
                <w:rFonts w:ascii="Times New Roman" w:hAnsi="Times New Roman"/>
              </w:rPr>
            </w:pPr>
            <w:r w:rsidRPr="008D322A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C94BA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Катетер диагностический с армированным, устойчивым к перегибам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шафтом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и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атравматичным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кончиком. Оплетка из нержавеющей стали плетка для придания жесткости и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рентгеноконтрастности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. </w:t>
            </w:r>
          </w:p>
          <w:p w14:paraId="5A927F30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Материал кончика, наружного покрытия, внутреннего покрытия –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пебакс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>.</w:t>
            </w:r>
          </w:p>
          <w:p w14:paraId="41263BC4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Совместимость с проводником диаметром 0,038".</w:t>
            </w:r>
          </w:p>
          <w:p w14:paraId="72CF942F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Внутренний просвет 0,043" (1,08 мм).</w:t>
            </w:r>
          </w:p>
          <w:p w14:paraId="2074C1F1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Максимальное давление не менее 1200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psi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(значение не требует конкретизации).</w:t>
            </w:r>
          </w:p>
          <w:p w14:paraId="3A40FF8F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Требуемая модификация кончика: FL4.0.</w:t>
            </w:r>
          </w:p>
          <w:p w14:paraId="6A98F5F3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Диаметр катетера,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Fr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– 5</w:t>
            </w:r>
          </w:p>
          <w:p w14:paraId="092065CA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Длина катетера – 100 (сантиметр)</w:t>
            </w:r>
          </w:p>
          <w:p w14:paraId="3AEDA92F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Исследуемые сосуды - Сосуды ЦНС, периферические сосуды, коронарные сосуды</w:t>
            </w:r>
          </w:p>
          <w:p w14:paraId="4A804FC2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Количество боковых отверстий - ≥ </w:t>
            </w:r>
            <w:proofErr w:type="gramStart"/>
            <w:r w:rsidRPr="008D322A">
              <w:rPr>
                <w:rFonts w:ascii="Times New Roman" w:hAnsi="Times New Roman"/>
                <w:sz w:val="16"/>
              </w:rPr>
              <w:t>0  и</w:t>
            </w:r>
            <w:proofErr w:type="gramEnd"/>
            <w:r w:rsidRPr="008D322A">
              <w:rPr>
                <w:rFonts w:ascii="Times New Roman" w:hAnsi="Times New Roman"/>
                <w:sz w:val="16"/>
              </w:rPr>
              <w:t xml:space="preserve">  ≤ 2 (штука)</w:t>
            </w:r>
          </w:p>
          <w:p w14:paraId="37809D98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14:paraId="5C2A9B12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Правил использования каталога товаров, работ, услуг для обеспечения государственных и муниципальных нужд (утв. Постановлением Правительства Российской Федерации от 8 февраля 2017 г. N 145), для информации: </w:t>
            </w:r>
          </w:p>
          <w:p w14:paraId="698BECFC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14:paraId="380F6B85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Материал оплетки – нержавеющая сталь - параметр </w:t>
            </w:r>
            <w:proofErr w:type="gramStart"/>
            <w:r w:rsidRPr="008D322A">
              <w:rPr>
                <w:rFonts w:ascii="Times New Roman" w:hAnsi="Times New Roman"/>
                <w:sz w:val="16"/>
              </w:rPr>
              <w:t>обеспечивает  управляемость</w:t>
            </w:r>
            <w:proofErr w:type="gramEnd"/>
            <w:r w:rsidRPr="008D322A">
              <w:rPr>
                <w:rFonts w:ascii="Times New Roman" w:hAnsi="Times New Roman"/>
                <w:sz w:val="16"/>
              </w:rPr>
              <w:t>, сохранение формы и просвета катетера.</w:t>
            </w:r>
          </w:p>
          <w:p w14:paraId="429C9D57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Материал кончика –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пебакс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- параметр влияет </w:t>
            </w:r>
            <w:proofErr w:type="gramStart"/>
            <w:r w:rsidRPr="008D322A">
              <w:rPr>
                <w:rFonts w:ascii="Times New Roman" w:hAnsi="Times New Roman"/>
                <w:sz w:val="16"/>
              </w:rPr>
              <w:t>на  снижение</w:t>
            </w:r>
            <w:proofErr w:type="gramEnd"/>
            <w:r w:rsidRPr="008D322A">
              <w:rPr>
                <w:rFonts w:ascii="Times New Roman" w:hAnsi="Times New Roman"/>
                <w:sz w:val="16"/>
              </w:rPr>
              <w:t xml:space="preserve"> травматичности при введение в устье сосуда.</w:t>
            </w:r>
          </w:p>
          <w:p w14:paraId="0D4CEC26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Материал наружного покрытия–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пебакс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- параметр влияет на управляемость, сохранение формы и просвета катетера.</w:t>
            </w:r>
          </w:p>
          <w:p w14:paraId="5B0C239A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Материал внутреннего покрытия –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пебакс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- параметр влияет на проходимость диагностического проводника по катетеру и снижение тромбообразования.</w:t>
            </w:r>
          </w:p>
          <w:p w14:paraId="7BBEB4D1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Внутренний просвет 0,043" (1,08 мм) - параметр влияет на совместимость с проводником.</w:t>
            </w:r>
          </w:p>
          <w:p w14:paraId="239150F3" w14:textId="5E2BA904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8D322A">
              <w:rPr>
                <w:rFonts w:ascii="Times New Roman" w:hAnsi="Times New Roman"/>
              </w:rPr>
              <w:t xml:space="preserve">Совместимость с проводником 0.038" -показатель определяет совместимость с другими инструментами, применяемыми </w:t>
            </w:r>
            <w:proofErr w:type="gramStart"/>
            <w:r w:rsidRPr="008D322A">
              <w:rPr>
                <w:rFonts w:ascii="Times New Roman" w:hAnsi="Times New Roman"/>
              </w:rPr>
              <w:t>при ЧТКА</w:t>
            </w:r>
            <w:proofErr w:type="gramEnd"/>
            <w:r w:rsidRPr="008D322A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DB4043" w14:textId="00D177A6" w:rsidR="008D322A" w:rsidRDefault="006D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3D16D8" w14:textId="77777777" w:rsidR="008D322A" w:rsidRDefault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22166" w14:textId="77777777" w:rsidR="008D322A" w:rsidRDefault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E84A73" w14:textId="77777777" w:rsidR="008D322A" w:rsidRDefault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D1C7B" w14:textId="77777777" w:rsidR="008D322A" w:rsidRDefault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BA7A84" w14:textId="77777777" w:rsidR="008D322A" w:rsidRDefault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FB0001" w14:textId="77777777" w:rsidR="008D322A" w:rsidRDefault="008D322A"/>
        </w:tc>
      </w:tr>
      <w:tr w:rsidR="008D322A" w14:paraId="3DBEB17D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07581" w14:textId="3B00429F" w:rsidR="008D322A" w:rsidRDefault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38B77F" w14:textId="79F94D10" w:rsidR="008D322A" w:rsidRPr="008D322A" w:rsidRDefault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A4548E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0.047".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 xml:space="preserve">модификация </w:t>
            </w:r>
            <w:proofErr w:type="gramStart"/>
            <w:r w:rsidRPr="006D0C97">
              <w:rPr>
                <w:rFonts w:ascii="Times New Roman" w:hAnsi="Times New Roman"/>
              </w:rPr>
              <w:t>кончика</w:t>
            </w:r>
            <w:r>
              <w:rPr>
                <w:rFonts w:ascii="Times New Roman" w:hAnsi="Times New Roman"/>
              </w:rPr>
              <w:t xml:space="preserve">: 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F</w:t>
            </w:r>
            <w:r w:rsidRPr="006D0C97">
              <w:rPr>
                <w:rFonts w:ascii="Times New Roman" w:hAnsi="Times New Roman"/>
              </w:rPr>
              <w:t>L</w:t>
            </w:r>
            <w:proofErr w:type="gramEnd"/>
            <w:r w:rsidRPr="006D0C97">
              <w:rPr>
                <w:rFonts w:ascii="Times New Roman" w:hAnsi="Times New Roman"/>
              </w:rPr>
              <w:t>5.0.</w:t>
            </w:r>
          </w:p>
          <w:p w14:paraId="754C7911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11CD64D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0FA2204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59BC7ED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2F5B9391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6738ECC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0DDF821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528EFF0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52DB8D3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4BC605C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06D841A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66E4509C" w14:textId="315AF9B6" w:rsidR="008D322A" w:rsidRPr="008D322A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F569D4" w14:textId="7EE7C809" w:rsidR="008D322A" w:rsidRDefault="006D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E9DF34" w14:textId="77777777" w:rsidR="008D322A" w:rsidRDefault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24AB06" w14:textId="77777777" w:rsidR="008D322A" w:rsidRDefault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C1FCEA" w14:textId="77777777" w:rsidR="008D322A" w:rsidRDefault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108109" w14:textId="77777777" w:rsidR="008D322A" w:rsidRDefault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3322EA" w14:textId="77777777" w:rsidR="008D322A" w:rsidRDefault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CF5362" w14:textId="77777777" w:rsidR="008D322A" w:rsidRDefault="008D322A"/>
        </w:tc>
      </w:tr>
      <w:tr w:rsidR="008D322A" w14:paraId="43F7F136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9BA29" w14:textId="2C2C43F2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277CA7" w14:textId="04587916" w:rsidR="008D322A" w:rsidRPr="006D0C97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8D322A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95EF89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Внутренний просвет не менее 0.045".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>ая</w:t>
            </w:r>
            <w:r w:rsidRPr="006D0C97">
              <w:rPr>
                <w:rFonts w:ascii="Times New Roman" w:hAnsi="Times New Roman"/>
              </w:rPr>
              <w:t xml:space="preserve"> 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FR4.0.</w:t>
            </w:r>
          </w:p>
          <w:p w14:paraId="7B130F97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254A163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2643B15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0DF85E7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0C4D6DC7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11791DA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6E731F2D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517FF23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347B0A8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6F50D1B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0A8B059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0CE5F0A2" w14:textId="126177A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4D21C8" w14:textId="1CF1EBF9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15F8EE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BA54A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00F821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3BC15B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75C92E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B3ACC5" w14:textId="77777777" w:rsidR="008D322A" w:rsidRDefault="008D322A" w:rsidP="008D322A"/>
        </w:tc>
      </w:tr>
      <w:tr w:rsidR="008D322A" w14:paraId="5832B7F9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A6A35" w14:textId="1C6D857B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95424" w14:textId="3D3658D7" w:rsidR="008D322A" w:rsidRPr="008D322A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8D322A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C70C1B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 xml:space="preserve">Предназначен для катетеризации коронарных артерий. Основной корпус </w:t>
            </w:r>
            <w:r>
              <w:rPr>
                <w:rFonts w:ascii="Times New Roman" w:hAnsi="Times New Roman"/>
              </w:rPr>
              <w:t xml:space="preserve">катетера </w:t>
            </w:r>
            <w:r w:rsidRPr="006A1A34">
              <w:rPr>
                <w:rFonts w:ascii="Times New Roman" w:hAnsi="Times New Roman"/>
              </w:rPr>
              <w:t xml:space="preserve">состоит из трех слоев: материал внешнего слоя - 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 w:rsidRPr="006A1A34">
              <w:rPr>
                <w:rFonts w:ascii="Times New Roman" w:hAnsi="Times New Roman"/>
              </w:rPr>
              <w:t xml:space="preserve">, материал среднего слоя - нержавеющая сталь, </w:t>
            </w:r>
            <w:proofErr w:type="gramStart"/>
            <w:r w:rsidRPr="006A1A34">
              <w:rPr>
                <w:rFonts w:ascii="Times New Roman" w:hAnsi="Times New Roman"/>
              </w:rPr>
              <w:t>материал  внутреннего</w:t>
            </w:r>
            <w:proofErr w:type="gramEnd"/>
            <w:r w:rsidRPr="006A1A34">
              <w:rPr>
                <w:rFonts w:ascii="Times New Roman" w:hAnsi="Times New Roman"/>
              </w:rPr>
              <w:t xml:space="preserve"> слоя -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 w:rsidRPr="006A1A34">
              <w:rPr>
                <w:rFonts w:ascii="Times New Roman" w:hAnsi="Times New Roman"/>
              </w:rPr>
              <w:t xml:space="preserve">. </w:t>
            </w:r>
          </w:p>
          <w:p w14:paraId="3A2848D7" w14:textId="77777777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 xml:space="preserve">Внутренний диаметр </w:t>
            </w:r>
            <w:proofErr w:type="gramStart"/>
            <w:r w:rsidRPr="006A1A34">
              <w:rPr>
                <w:rFonts w:ascii="Times New Roman" w:hAnsi="Times New Roman"/>
              </w:rPr>
              <w:t>катетера  для</w:t>
            </w:r>
            <w:proofErr w:type="gramEnd"/>
            <w:r w:rsidRPr="006A1A34">
              <w:rPr>
                <w:rFonts w:ascii="Times New Roman" w:hAnsi="Times New Roman"/>
              </w:rPr>
              <w:t xml:space="preserve"> диаметра 5</w:t>
            </w:r>
            <w:r w:rsidRPr="006A1A34">
              <w:rPr>
                <w:rFonts w:ascii="Times New Roman" w:hAnsi="Times New Roman"/>
                <w:lang w:val="en-US"/>
              </w:rPr>
              <w:t>F</w:t>
            </w:r>
            <w:r w:rsidRPr="006A1A34">
              <w:rPr>
                <w:rFonts w:ascii="Times New Roman" w:hAnsi="Times New Roman"/>
              </w:rPr>
              <w:t xml:space="preserve"> -  0.056  дюйм.</w:t>
            </w:r>
          </w:p>
          <w:p w14:paraId="367F4290" w14:textId="77777777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A1A34">
              <w:rPr>
                <w:rFonts w:ascii="Times New Roman" w:hAnsi="Times New Roman"/>
              </w:rPr>
              <w:t>Совместимость с проводником диаметром 0,038".</w:t>
            </w:r>
          </w:p>
          <w:p w14:paraId="4B295BB7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Максимальное давление </w:t>
            </w:r>
            <w:r w:rsidRPr="006B1305">
              <w:rPr>
                <w:rFonts w:ascii="Times New Roman" w:hAnsi="Times New Roman"/>
                <w:b/>
                <w:bCs/>
              </w:rPr>
              <w:t xml:space="preserve">не </w:t>
            </w:r>
            <w:r>
              <w:rPr>
                <w:rFonts w:ascii="Times New Roman" w:hAnsi="Times New Roman"/>
                <w:b/>
                <w:bCs/>
              </w:rPr>
              <w:t xml:space="preserve">более </w:t>
            </w:r>
            <w:r w:rsidRPr="006B13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B1305">
              <w:rPr>
                <w:rFonts w:ascii="Times New Roman" w:hAnsi="Times New Roman"/>
              </w:rPr>
              <w:t xml:space="preserve">00 </w:t>
            </w:r>
            <w:proofErr w:type="spellStart"/>
            <w:r w:rsidRPr="006B1305">
              <w:rPr>
                <w:rFonts w:ascii="Times New Roman" w:hAnsi="Times New Roman"/>
              </w:rPr>
              <w:t>psi</w:t>
            </w:r>
            <w:proofErr w:type="spellEnd"/>
            <w:r w:rsidRPr="006B1305">
              <w:rPr>
                <w:rFonts w:ascii="Times New Roman" w:hAnsi="Times New Roman"/>
              </w:rPr>
              <w:t xml:space="preserve"> (</w:t>
            </w:r>
            <w:r w:rsidRPr="006B1305">
              <w:rPr>
                <w:rFonts w:ascii="Times New Roman" w:hAnsi="Times New Roman"/>
                <w:i/>
                <w:iCs/>
              </w:rPr>
              <w:t>значение не требует конкретизации</w:t>
            </w:r>
            <w:r w:rsidRPr="006B13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CB04750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FR4.0.</w:t>
            </w:r>
          </w:p>
          <w:p w14:paraId="61AC74A5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3003BAB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1A1E604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1A60A2A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084C4A6B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71CFA05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45482A83" w14:textId="77777777" w:rsidR="008D322A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7C93C0D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4B5B30A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04678537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 xml:space="preserve">атериал внешнего слоя </w:t>
            </w:r>
            <w:r>
              <w:rPr>
                <w:rFonts w:ascii="Times New Roman" w:hAnsi="Times New Roman"/>
              </w:rPr>
              <w:t>–</w:t>
            </w:r>
            <w:r w:rsidRPr="006A1A34">
              <w:rPr>
                <w:rFonts w:ascii="Times New Roman" w:hAnsi="Times New Roman"/>
              </w:rPr>
              <w:t xml:space="preserve"> 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>параметр влияет на управляемость, сохранение формы и просвета катетера.</w:t>
            </w:r>
          </w:p>
          <w:p w14:paraId="126E4814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>атериал среднего слоя - нержавеющая сталь</w:t>
            </w:r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 xml:space="preserve">параметр </w:t>
            </w:r>
            <w:proofErr w:type="gramStart"/>
            <w:r w:rsidRPr="003C1D71">
              <w:rPr>
                <w:rFonts w:ascii="Times New Roman" w:hAnsi="Times New Roman"/>
              </w:rPr>
              <w:t>обеспечивает  управляемость</w:t>
            </w:r>
            <w:proofErr w:type="gramEnd"/>
            <w:r w:rsidRPr="003C1D71">
              <w:rPr>
                <w:rFonts w:ascii="Times New Roman" w:hAnsi="Times New Roman"/>
              </w:rPr>
              <w:t>, сохранение формы и просвета катетера.</w:t>
            </w:r>
          </w:p>
          <w:p w14:paraId="15AD973D" w14:textId="2BCFEA7A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6A1A34">
              <w:rPr>
                <w:rFonts w:ascii="Times New Roman" w:hAnsi="Times New Roman"/>
              </w:rPr>
              <w:t>атериал  внутреннего</w:t>
            </w:r>
            <w:proofErr w:type="gramEnd"/>
            <w:r w:rsidRPr="006A1A34">
              <w:rPr>
                <w:rFonts w:ascii="Times New Roman" w:hAnsi="Times New Roman"/>
              </w:rPr>
              <w:t xml:space="preserve"> слоя -</w:t>
            </w:r>
            <w:proofErr w:type="spellStart"/>
            <w:r w:rsidRPr="006A1A34"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3C1D71">
              <w:rPr>
                <w:rFonts w:ascii="Times New Roman" w:hAnsi="Times New Roman"/>
              </w:rPr>
              <w:t>параметр влияет на проходимость диагностического проводника по катетеру и снижение тромбообразования.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FAE71" w14:textId="07F6614A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23F022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BFFBFB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32856D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359E1C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F6739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7C162" w14:textId="77777777" w:rsidR="008D322A" w:rsidRDefault="008D322A" w:rsidP="008D322A"/>
        </w:tc>
      </w:tr>
      <w:tr w:rsidR="008D322A" w14:paraId="6DA690F3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DE281" w14:textId="0045D369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7173F" w14:textId="09D9B1CD" w:rsidR="008D322A" w:rsidRPr="008D322A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1960C1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Катетер диагностический с армированным, устойчивым к перегибам </w:t>
            </w:r>
            <w:proofErr w:type="spellStart"/>
            <w:r w:rsidRPr="006B1305">
              <w:rPr>
                <w:rFonts w:ascii="Times New Roman" w:hAnsi="Times New Roman"/>
              </w:rPr>
              <w:t>шафтом</w:t>
            </w:r>
            <w:proofErr w:type="spellEnd"/>
            <w:r w:rsidRPr="006B1305">
              <w:rPr>
                <w:rFonts w:ascii="Times New Roman" w:hAnsi="Times New Roman"/>
              </w:rPr>
              <w:t xml:space="preserve"> и </w:t>
            </w:r>
            <w:proofErr w:type="spellStart"/>
            <w:r w:rsidRPr="006B1305">
              <w:rPr>
                <w:rFonts w:ascii="Times New Roman" w:hAnsi="Times New Roman"/>
              </w:rPr>
              <w:t>атравматичным</w:t>
            </w:r>
            <w:proofErr w:type="spellEnd"/>
            <w:r w:rsidRPr="006B1305">
              <w:rPr>
                <w:rFonts w:ascii="Times New Roman" w:hAnsi="Times New Roman"/>
              </w:rPr>
              <w:t xml:space="preserve"> кончиком. Оплетка из нержавеющей стали плетка для придания жесткости и </w:t>
            </w:r>
            <w:proofErr w:type="spellStart"/>
            <w:r w:rsidRPr="006B1305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B1305">
              <w:rPr>
                <w:rFonts w:ascii="Times New Roman" w:hAnsi="Times New Roman"/>
              </w:rPr>
              <w:t xml:space="preserve">. </w:t>
            </w:r>
          </w:p>
          <w:p w14:paraId="5BA1861B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кончика, наружного покрытия, внутреннего покрытия – </w:t>
            </w:r>
            <w:proofErr w:type="spellStart"/>
            <w:r>
              <w:rPr>
                <w:rFonts w:ascii="Times New Roman" w:hAnsi="Times New Roman"/>
              </w:rPr>
              <w:t>пебакс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A2AA46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>Совместимость с проводником диаметром 0,038".</w:t>
            </w:r>
          </w:p>
          <w:p w14:paraId="216B31EC" w14:textId="77777777" w:rsidR="008D322A" w:rsidRPr="006B1305" w:rsidRDefault="008D322A" w:rsidP="008D322A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  <w:r w:rsidRPr="006B1305">
              <w:rPr>
                <w:rFonts w:ascii="Times New Roman" w:hAnsi="Times New Roman"/>
                <w:lang w:eastAsia="en-US"/>
              </w:rPr>
              <w:t xml:space="preserve">Внутренний просвет 0,043" </w:t>
            </w:r>
            <w:r w:rsidRPr="006B1305">
              <w:rPr>
                <w:rFonts w:ascii="Times New Roman" w:eastAsia="Calibri" w:hAnsi="Times New Roman"/>
                <w:color w:val="000000"/>
              </w:rPr>
              <w:t>(1,08 мм)</w:t>
            </w:r>
            <w:r w:rsidRPr="006B1305">
              <w:rPr>
                <w:rFonts w:ascii="Times New Roman" w:hAnsi="Times New Roman"/>
                <w:lang w:eastAsia="en-US"/>
              </w:rPr>
              <w:t>.</w:t>
            </w:r>
          </w:p>
          <w:p w14:paraId="2866F331" w14:textId="77777777" w:rsidR="008D322A" w:rsidRPr="006B1305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B1305">
              <w:rPr>
                <w:rFonts w:ascii="Times New Roman" w:hAnsi="Times New Roman"/>
              </w:rPr>
              <w:t xml:space="preserve">Максимальное давление </w:t>
            </w:r>
            <w:r w:rsidRPr="006B1305">
              <w:rPr>
                <w:rFonts w:ascii="Times New Roman" w:hAnsi="Times New Roman"/>
                <w:b/>
                <w:bCs/>
              </w:rPr>
              <w:t>не менее</w:t>
            </w:r>
            <w:r w:rsidRPr="006B1305">
              <w:rPr>
                <w:rFonts w:ascii="Times New Roman" w:hAnsi="Times New Roman"/>
              </w:rPr>
              <w:t xml:space="preserve"> 1200 </w:t>
            </w:r>
            <w:proofErr w:type="spellStart"/>
            <w:r w:rsidRPr="006B1305">
              <w:rPr>
                <w:rFonts w:ascii="Times New Roman" w:hAnsi="Times New Roman"/>
              </w:rPr>
              <w:t>psi</w:t>
            </w:r>
            <w:proofErr w:type="spellEnd"/>
            <w:r w:rsidRPr="006B1305">
              <w:rPr>
                <w:rFonts w:ascii="Times New Roman" w:hAnsi="Times New Roman"/>
              </w:rPr>
              <w:t xml:space="preserve"> (</w:t>
            </w:r>
            <w:r w:rsidRPr="006B1305">
              <w:rPr>
                <w:rFonts w:ascii="Times New Roman" w:hAnsi="Times New Roman"/>
                <w:i/>
                <w:iCs/>
              </w:rPr>
              <w:t>значение не требует конкретизации</w:t>
            </w:r>
            <w:r w:rsidRPr="006B1305">
              <w:rPr>
                <w:rFonts w:ascii="Times New Roman" w:hAnsi="Times New Roman"/>
              </w:rPr>
              <w:t>).</w:t>
            </w:r>
          </w:p>
          <w:p w14:paraId="108C6B15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FR4.0.</w:t>
            </w:r>
          </w:p>
          <w:p w14:paraId="75F4B4A8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47C37B6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3163021B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3E5482CD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4B2AC6C4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4318344E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129B6BC8" w14:textId="77777777" w:rsidR="008D322A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6F828A28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оплетки – нержавеющая сталь - параметр </w:t>
            </w:r>
            <w:proofErr w:type="gramStart"/>
            <w:r w:rsidRPr="003C1D71">
              <w:rPr>
                <w:rFonts w:ascii="Times New Roman" w:hAnsi="Times New Roman"/>
              </w:rPr>
              <w:t>обеспечивает  управляемость</w:t>
            </w:r>
            <w:proofErr w:type="gramEnd"/>
            <w:r w:rsidRPr="003C1D71">
              <w:rPr>
                <w:rFonts w:ascii="Times New Roman" w:hAnsi="Times New Roman"/>
              </w:rPr>
              <w:t>, сохранение формы и просвета катетера.</w:t>
            </w:r>
          </w:p>
          <w:p w14:paraId="7DFB0AB4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кончика – </w:t>
            </w:r>
            <w:proofErr w:type="spellStart"/>
            <w:r w:rsidRPr="003C1D71">
              <w:rPr>
                <w:rFonts w:ascii="Times New Roman" w:hAnsi="Times New Roman"/>
              </w:rPr>
              <w:t>пебакс</w:t>
            </w:r>
            <w:proofErr w:type="spellEnd"/>
            <w:r w:rsidRPr="003C1D71">
              <w:rPr>
                <w:rFonts w:ascii="Times New Roman" w:hAnsi="Times New Roman"/>
              </w:rPr>
              <w:t xml:space="preserve"> - параметр влияет </w:t>
            </w:r>
            <w:proofErr w:type="gramStart"/>
            <w:r w:rsidRPr="003C1D71">
              <w:rPr>
                <w:rFonts w:ascii="Times New Roman" w:hAnsi="Times New Roman"/>
              </w:rPr>
              <w:t>на  снижение</w:t>
            </w:r>
            <w:proofErr w:type="gramEnd"/>
            <w:r w:rsidRPr="003C1D71">
              <w:rPr>
                <w:rFonts w:ascii="Times New Roman" w:hAnsi="Times New Roman"/>
              </w:rPr>
              <w:t xml:space="preserve"> травматичности при введение в устье сосуда.</w:t>
            </w:r>
          </w:p>
          <w:p w14:paraId="22D68411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наружного покрытия– </w:t>
            </w:r>
            <w:proofErr w:type="spellStart"/>
            <w:r w:rsidRPr="003C1D71">
              <w:rPr>
                <w:rFonts w:ascii="Times New Roman" w:hAnsi="Times New Roman"/>
              </w:rPr>
              <w:t>пебакс</w:t>
            </w:r>
            <w:proofErr w:type="spellEnd"/>
            <w:r w:rsidRPr="003C1D71">
              <w:rPr>
                <w:rFonts w:ascii="Times New Roman" w:hAnsi="Times New Roman"/>
              </w:rPr>
              <w:t xml:space="preserve"> - параметр влияет на управляемость, сохранение формы и просвета катетера.</w:t>
            </w:r>
          </w:p>
          <w:p w14:paraId="1A955094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Материал внутреннего покрытия – </w:t>
            </w:r>
            <w:proofErr w:type="spellStart"/>
            <w:r w:rsidRPr="003C1D71">
              <w:rPr>
                <w:rFonts w:ascii="Times New Roman" w:hAnsi="Times New Roman"/>
              </w:rPr>
              <w:t>пебакс</w:t>
            </w:r>
            <w:proofErr w:type="spellEnd"/>
            <w:r w:rsidRPr="003C1D71">
              <w:rPr>
                <w:rFonts w:ascii="Times New Roman" w:hAnsi="Times New Roman"/>
              </w:rPr>
              <w:t xml:space="preserve"> - параметр влияет на проходимость диагностического проводника по катетеру и снижение тромбообразования.</w:t>
            </w:r>
          </w:p>
          <w:p w14:paraId="6D40ED6B" w14:textId="77777777" w:rsidR="008D322A" w:rsidRPr="003C1D71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  <w:lang w:eastAsia="en-US"/>
              </w:rPr>
              <w:t xml:space="preserve">Внутренний просвет 0,043" </w:t>
            </w:r>
            <w:r w:rsidRPr="003C1D71">
              <w:rPr>
                <w:rFonts w:ascii="Times New Roman" w:eastAsia="Calibri" w:hAnsi="Times New Roman"/>
                <w:color w:val="000000"/>
              </w:rPr>
              <w:t>(1,08 мм) - п</w:t>
            </w:r>
            <w:r w:rsidRPr="003C1D71">
              <w:rPr>
                <w:rFonts w:ascii="Times New Roman" w:hAnsi="Times New Roman"/>
              </w:rPr>
              <w:t>араметр влияет на совместимость с проводником.</w:t>
            </w:r>
          </w:p>
          <w:p w14:paraId="1263C86C" w14:textId="6EE10FCA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3C1D71">
              <w:rPr>
                <w:rFonts w:ascii="Times New Roman" w:hAnsi="Times New Roman"/>
              </w:rPr>
              <w:t xml:space="preserve">Совместимость с проводником 0.038" -показатель определяет совместимость с другими инструментами, применяемыми </w:t>
            </w:r>
            <w:proofErr w:type="gramStart"/>
            <w:r w:rsidRPr="003C1D71">
              <w:rPr>
                <w:rFonts w:ascii="Times New Roman" w:hAnsi="Times New Roman"/>
              </w:rPr>
              <w:t>при ЧТКА</w:t>
            </w:r>
            <w:proofErr w:type="gramEnd"/>
            <w:r w:rsidRPr="003C1D71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C91E8" w14:textId="11FEFF58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62D60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78947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A349F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718AB5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E31E83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1682DA" w14:textId="77777777" w:rsidR="008D322A" w:rsidRDefault="008D322A" w:rsidP="008D322A"/>
        </w:tc>
      </w:tr>
      <w:tr w:rsidR="008D322A" w14:paraId="284C70AD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73D02" w14:textId="5D5EA581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DC45D4" w14:textId="26679642" w:rsidR="008D322A" w:rsidRPr="008D322A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DEF30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рентгеноконтрастным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рентгеноконтрастности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. Совместимость с проводником 0.038". Внутренний просвет не менее 0.045". Максимальное давление 1200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psi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. Наличие в покрытии катетера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тромбоустойчивого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материала. Двойная проволочная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армировка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по всей длине катетера до самого кончика.  Требуемая модификация кончика: FR5.0.</w:t>
            </w:r>
          </w:p>
          <w:p w14:paraId="456DC33A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Диаметр катетера, </w:t>
            </w:r>
            <w:proofErr w:type="spellStart"/>
            <w:r w:rsidRPr="008D322A">
              <w:rPr>
                <w:rFonts w:ascii="Times New Roman" w:hAnsi="Times New Roman"/>
                <w:sz w:val="16"/>
              </w:rPr>
              <w:t>Fr</w:t>
            </w:r>
            <w:proofErr w:type="spellEnd"/>
            <w:r w:rsidRPr="008D322A">
              <w:rPr>
                <w:rFonts w:ascii="Times New Roman" w:hAnsi="Times New Roman"/>
                <w:sz w:val="16"/>
              </w:rPr>
              <w:t xml:space="preserve"> – 5</w:t>
            </w:r>
          </w:p>
          <w:p w14:paraId="1EE76A27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Длина катетера – 100 (сантиметр)</w:t>
            </w:r>
          </w:p>
          <w:p w14:paraId="2EE02B18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Исследуемые сосуды - Сосуды ЦНС, периферические сосуды, коронарные сосуды</w:t>
            </w:r>
          </w:p>
          <w:p w14:paraId="68E1F1C9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Количество боковых отверстий - ≥ </w:t>
            </w:r>
            <w:proofErr w:type="gramStart"/>
            <w:r w:rsidRPr="008D322A">
              <w:rPr>
                <w:rFonts w:ascii="Times New Roman" w:hAnsi="Times New Roman"/>
                <w:sz w:val="16"/>
              </w:rPr>
              <w:t>0  и</w:t>
            </w:r>
            <w:proofErr w:type="gramEnd"/>
            <w:r w:rsidRPr="008D322A">
              <w:rPr>
                <w:rFonts w:ascii="Times New Roman" w:hAnsi="Times New Roman"/>
                <w:sz w:val="16"/>
              </w:rPr>
              <w:t xml:space="preserve">  ≤ 2 (штука)</w:t>
            </w:r>
          </w:p>
          <w:p w14:paraId="3F05A375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14:paraId="565C8782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Правил использования каталога товаров, работ, услуг для обеспечения государственных и муниципальных нужд (утв. Постановлением Правительства Российской Федерации от 8 февраля 2017 г. N 145), для информации: </w:t>
            </w:r>
          </w:p>
          <w:p w14:paraId="36C7756C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14:paraId="1CF078FE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505E6A0F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Максимальное давление-показатель влияет на безопасность использования.</w:t>
            </w:r>
          </w:p>
          <w:p w14:paraId="5117ADB8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>Длина катетера- минимально возможная длина необходимая для достижения и исследования целевого поражения в коронарном русле.</w:t>
            </w:r>
          </w:p>
          <w:p w14:paraId="147057BE" w14:textId="77777777" w:rsidR="008D322A" w:rsidRPr="008D322A" w:rsidRDefault="008D322A" w:rsidP="008D3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8D322A">
              <w:rPr>
                <w:rFonts w:ascii="Times New Roman" w:hAnsi="Times New Roman"/>
                <w:sz w:val="16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316F9029" w14:textId="34E2DD14" w:rsidR="008D322A" w:rsidRPr="006A1A34" w:rsidRDefault="008D322A" w:rsidP="008D322A">
            <w:pPr>
              <w:jc w:val="both"/>
              <w:rPr>
                <w:rFonts w:ascii="Times New Roman" w:hAnsi="Times New Roman"/>
              </w:rPr>
            </w:pPr>
            <w:r w:rsidRPr="008D322A">
              <w:rPr>
                <w:rFonts w:ascii="Times New Roman" w:hAnsi="Times New Roman"/>
              </w:rPr>
              <w:t xml:space="preserve">Совместимость с проводником 0.038" -показатель определяет совместимость с другими инструментами, применяемыми </w:t>
            </w:r>
            <w:proofErr w:type="gramStart"/>
            <w:r w:rsidRPr="008D322A">
              <w:rPr>
                <w:rFonts w:ascii="Times New Roman" w:hAnsi="Times New Roman"/>
              </w:rPr>
              <w:t>при ЧТКА</w:t>
            </w:r>
            <w:proofErr w:type="gramEnd"/>
            <w:r w:rsidRPr="008D322A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FA4CF0" w14:textId="7E9693EE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665712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73D1B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602067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80954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AA34C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F774E6" w14:textId="77777777" w:rsidR="008D322A" w:rsidRDefault="008D322A" w:rsidP="008D322A"/>
        </w:tc>
      </w:tr>
      <w:tr w:rsidR="008D322A" w14:paraId="2064EEE8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388A06" w14:textId="074510B0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3D1E9" w14:textId="2425EFC6" w:rsidR="008D322A" w:rsidRPr="006D0C97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D69A6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 xml:space="preserve">ая </w:t>
            </w:r>
            <w:r w:rsidRPr="006D0C97">
              <w:rPr>
                <w:rFonts w:ascii="Times New Roman" w:hAnsi="Times New Roman"/>
              </w:rPr>
              <w:t>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IM.</w:t>
            </w:r>
          </w:p>
          <w:p w14:paraId="567AE968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44592E6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2C55BCF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703E6B1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259FA076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77DB847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3B74B80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07C4710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16320CB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191F82A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68E4324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5468A74B" w14:textId="1568F5E8" w:rsidR="008D322A" w:rsidRP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E6C54E" w14:textId="71B5FDCE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C321B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8AF773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43AEC0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3C987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A7085A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82309" w14:textId="77777777" w:rsidR="008D322A" w:rsidRDefault="008D322A" w:rsidP="008D322A"/>
        </w:tc>
      </w:tr>
      <w:tr w:rsidR="008D322A" w14:paraId="475609A8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F1BB97" w14:textId="6492290D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B68C89" w14:textId="7FA2F0E0" w:rsidR="008D322A" w:rsidRPr="006D0C97" w:rsidRDefault="008D322A" w:rsidP="008D322A">
            <w:pPr>
              <w:jc w:val="center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96A6A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рентгеноконтрастным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</w:rPr>
              <w:t>. 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". Максимальное давление 1200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. Наличие в покрытии катетера </w:t>
            </w:r>
            <w:proofErr w:type="spellStart"/>
            <w:r w:rsidRPr="006D0C97">
              <w:rPr>
                <w:rFonts w:ascii="Times New Roman" w:hAnsi="Times New Roman"/>
              </w:rPr>
              <w:t>тромбоустойчивого</w:t>
            </w:r>
            <w:proofErr w:type="spellEnd"/>
            <w:r w:rsidRPr="006D0C97">
              <w:rPr>
                <w:rFonts w:ascii="Times New Roman" w:hAnsi="Times New Roman"/>
              </w:rPr>
              <w:t xml:space="preserve"> материала. Двойная проволочная </w:t>
            </w:r>
            <w:proofErr w:type="spellStart"/>
            <w:r w:rsidRPr="006D0C97">
              <w:rPr>
                <w:rFonts w:ascii="Times New Roman" w:hAnsi="Times New Roman"/>
              </w:rPr>
              <w:t>армировка</w:t>
            </w:r>
            <w:proofErr w:type="spellEnd"/>
            <w:r w:rsidRPr="006D0C97">
              <w:rPr>
                <w:rFonts w:ascii="Times New Roman" w:hAnsi="Times New Roman"/>
              </w:rPr>
              <w:t xml:space="preserve"> по всей длине катетера до самого кончика. Требуем</w:t>
            </w:r>
            <w:r>
              <w:rPr>
                <w:rFonts w:ascii="Times New Roman" w:hAnsi="Times New Roman"/>
              </w:rPr>
              <w:t>ая</w:t>
            </w:r>
            <w:r w:rsidRPr="006D0C97">
              <w:rPr>
                <w:rFonts w:ascii="Times New Roman" w:hAnsi="Times New Roman"/>
              </w:rPr>
              <w:t xml:space="preserve"> модификация кончика</w:t>
            </w:r>
            <w:r>
              <w:rPr>
                <w:rFonts w:ascii="Times New Roman" w:hAnsi="Times New Roman"/>
              </w:rPr>
              <w:t>:</w:t>
            </w:r>
            <w:r w:rsidRPr="006D0C97">
              <w:rPr>
                <w:rFonts w:ascii="Times New Roman" w:hAnsi="Times New Roman"/>
              </w:rPr>
              <w:t xml:space="preserve"> </w:t>
            </w:r>
            <w:r w:rsidRPr="006D0C97">
              <w:rPr>
                <w:rFonts w:ascii="Times New Roman" w:hAnsi="Times New Roman"/>
                <w:lang w:val="en-US"/>
              </w:rPr>
              <w:t>PIG</w:t>
            </w:r>
            <w:r w:rsidRPr="006D0C97">
              <w:rPr>
                <w:rFonts w:ascii="Times New Roman" w:hAnsi="Times New Roman"/>
              </w:rPr>
              <w:t>.</w:t>
            </w:r>
          </w:p>
          <w:p w14:paraId="2204476A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19347E5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110 (сантиметр)</w:t>
            </w:r>
          </w:p>
          <w:p w14:paraId="0DE0428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6F64E3D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Pr="006D0C97">
              <w:rPr>
                <w:rFonts w:ascii="Times New Roman" w:hAnsi="Times New Roman"/>
              </w:rPr>
              <w:t xml:space="preserve">  и</w:t>
            </w:r>
            <w:proofErr w:type="gramEnd"/>
            <w:r w:rsidRPr="006D0C97">
              <w:rPr>
                <w:rFonts w:ascii="Times New Roman" w:hAnsi="Times New Roman"/>
              </w:rPr>
              <w:t xml:space="preserve">  ≤ 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 (штука)</w:t>
            </w:r>
          </w:p>
          <w:p w14:paraId="0C86D003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</w:p>
          <w:p w14:paraId="2AE6A91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2017 г.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14:paraId="6DF141A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14:paraId="5B6F7D6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Внутренний диаметр - параметр влияет на технические характеристики инструмента и совместимость с другими инструментами и хирургическую технику. </w:t>
            </w:r>
          </w:p>
          <w:p w14:paraId="5F2AB00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03AF2388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Длина катетера- м</w:t>
            </w:r>
            <w:r w:rsidRPr="006D0C97">
              <w:rPr>
                <w:rFonts w:ascii="Times New Roman" w:hAnsi="Times New Roman"/>
              </w:rPr>
              <w:t>инимально возможная длина необходимая для достижения и исследования целевого поражения в коронарном русле.</w:t>
            </w:r>
          </w:p>
          <w:p w14:paraId="70F2D3F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Полимерное покрытие обеспечивает снижение сил трения при доставке катетера в целевую зону </w:t>
            </w:r>
          </w:p>
          <w:p w14:paraId="333A4733" w14:textId="2EBAE0CF" w:rsidR="008D322A" w:rsidRP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Совместимость с проводником 0.03</w:t>
            </w:r>
            <w:r>
              <w:rPr>
                <w:rFonts w:ascii="Times New Roman" w:hAnsi="Times New Roman"/>
              </w:rPr>
              <w:t>8</w:t>
            </w:r>
            <w:r w:rsidRPr="006D0C97">
              <w:rPr>
                <w:rFonts w:ascii="Times New Roman" w:hAnsi="Times New Roman"/>
              </w:rPr>
              <w:t xml:space="preserve">" -показатель определяет совместимость с другими инструментами, применяемыми </w:t>
            </w:r>
            <w:proofErr w:type="gramStart"/>
            <w:r w:rsidRPr="006D0C97">
              <w:rPr>
                <w:rFonts w:ascii="Times New Roman" w:hAnsi="Times New Roman"/>
              </w:rPr>
              <w:t>при ЧТКА</w:t>
            </w:r>
            <w:proofErr w:type="gramEnd"/>
            <w:r w:rsidRPr="006D0C97">
              <w:rPr>
                <w:rFonts w:ascii="Times New Roman" w:hAnsi="Times New Roman"/>
              </w:rPr>
              <w:t xml:space="preserve"> и влияет на хирургическую технику.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A4ACA" w14:textId="6DD6BAD9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A40A5D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2E699B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960E4A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AF0274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FDE040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90D55C" w14:textId="77777777" w:rsidR="008D322A" w:rsidRDefault="008D322A" w:rsidP="008D322A"/>
        </w:tc>
      </w:tr>
      <w:tr w:rsidR="008D322A" w14:paraId="0A0FDFEB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F5527" w14:textId="1C71FDB4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3C5FD7" w14:textId="77777777" w:rsidR="008D322A" w:rsidRPr="006D0C97" w:rsidRDefault="008D322A" w:rsidP="008D322A">
            <w:pPr>
              <w:contextualSpacing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  <w:p w14:paraId="31F2AC1C" w14:textId="77777777" w:rsidR="008D322A" w:rsidRPr="006D0C97" w:rsidRDefault="008D322A" w:rsidP="008D32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2ACE2A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Катетер диагностический для проведения висцеральной ангиографии. Материал катетера – полиуретан,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  <w:iCs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  <w:iCs/>
              </w:rPr>
              <w:t xml:space="preserve">. Характеристики: мягкий </w:t>
            </w:r>
            <w:proofErr w:type="spellStart"/>
            <w:r w:rsidRPr="006D0C97">
              <w:rPr>
                <w:rFonts w:ascii="Times New Roman" w:hAnsi="Times New Roman"/>
                <w:iCs/>
              </w:rPr>
              <w:t>рентгеноконтрастый</w:t>
            </w:r>
            <w:proofErr w:type="spellEnd"/>
            <w:r w:rsidRPr="006D0C97">
              <w:rPr>
                <w:rFonts w:ascii="Times New Roman" w:hAnsi="Times New Roman"/>
                <w:iCs/>
              </w:rPr>
              <w:t xml:space="preserve"> дистальный кончик, покрытие внутренней поверхности – политетрафторэтилен, внутренний просвет катетера – 0.038", максимальное давление – 1200psi. Объемная скорость кровотока – </w:t>
            </w:r>
            <w:r>
              <w:rPr>
                <w:rFonts w:ascii="Times New Roman" w:hAnsi="Times New Roman"/>
                <w:iCs/>
              </w:rPr>
              <w:t xml:space="preserve">не менее </w:t>
            </w:r>
            <w:r w:rsidRPr="006D0C97">
              <w:rPr>
                <w:rFonts w:ascii="Times New Roman" w:hAnsi="Times New Roman"/>
                <w:iCs/>
              </w:rPr>
              <w:t>35 мл/сек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(значение   не требует конкретизации)</w:t>
            </w:r>
            <w:r w:rsidRPr="006D0C97">
              <w:rPr>
                <w:rFonts w:ascii="Times New Roman" w:hAnsi="Times New Roman"/>
                <w:iCs/>
              </w:rPr>
              <w:t>. Требуем</w:t>
            </w:r>
            <w:r>
              <w:rPr>
                <w:rFonts w:ascii="Times New Roman" w:hAnsi="Times New Roman"/>
                <w:iCs/>
              </w:rPr>
              <w:t>ая</w:t>
            </w:r>
            <w:r w:rsidRPr="006D0C97">
              <w:rPr>
                <w:rFonts w:ascii="Times New Roman" w:hAnsi="Times New Roman"/>
                <w:iCs/>
              </w:rPr>
              <w:t xml:space="preserve"> модификаци</w:t>
            </w:r>
            <w:r>
              <w:rPr>
                <w:rFonts w:ascii="Times New Roman" w:hAnsi="Times New Roman"/>
                <w:iCs/>
              </w:rPr>
              <w:t>я:</w:t>
            </w:r>
            <w:r w:rsidRPr="006D0C97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6D0C97">
              <w:rPr>
                <w:rFonts w:ascii="Times New Roman" w:hAnsi="Times New Roman"/>
                <w:iCs/>
              </w:rPr>
              <w:t>многоцелевой  (</w:t>
            </w:r>
            <w:proofErr w:type="spellStart"/>
            <w:proofErr w:type="gramEnd"/>
            <w:r w:rsidRPr="006D0C97">
              <w:rPr>
                <w:rFonts w:ascii="Times New Roman" w:hAnsi="Times New Roman"/>
              </w:rPr>
              <w:t>Multipurpose</w:t>
            </w:r>
            <w:proofErr w:type="spellEnd"/>
            <w:r w:rsidRPr="006D0C97">
              <w:rPr>
                <w:rFonts w:ascii="Times New Roman" w:hAnsi="Times New Roman"/>
              </w:rPr>
              <w:t>)</w:t>
            </w:r>
            <w:r w:rsidRPr="006D0C97">
              <w:rPr>
                <w:rFonts w:ascii="Times New Roman" w:hAnsi="Times New Roman"/>
                <w:iCs/>
              </w:rPr>
              <w:t>.</w:t>
            </w:r>
          </w:p>
          <w:p w14:paraId="6E342235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61113C52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6D43F35F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62DC7EB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3FF53DD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E515BE2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D0C97">
              <w:rPr>
                <w:rFonts w:ascii="Times New Roman" w:hAnsi="Times New Roman"/>
                <w:i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C97">
                <w:rPr>
                  <w:rFonts w:ascii="Times New Roman" w:hAnsi="Times New Roman"/>
                  <w:i/>
                </w:rPr>
                <w:t>2017 г</w:t>
              </w:r>
            </w:smartTag>
            <w:r w:rsidRPr="006D0C97">
              <w:rPr>
                <w:rFonts w:ascii="Times New Roman" w:hAnsi="Times New Roman"/>
                <w:i/>
              </w:rPr>
              <w:t xml:space="preserve">. N 145), </w:t>
            </w:r>
            <w:r w:rsidRPr="006D0C97">
              <w:rPr>
                <w:rFonts w:ascii="Times New Roman" w:hAnsi="Times New Roman"/>
                <w:b/>
                <w:i/>
              </w:rPr>
              <w:t>для информации</w:t>
            </w:r>
            <w:r w:rsidRPr="006D0C97">
              <w:rPr>
                <w:rFonts w:ascii="Times New Roman" w:hAnsi="Times New Roman"/>
                <w:i/>
              </w:rPr>
              <w:t xml:space="preserve">:  </w:t>
            </w:r>
          </w:p>
          <w:p w14:paraId="523EC897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  <w:p w14:paraId="4DA21A6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Форма кончика катетера-показатель определяется различными анатомическими типами артерий. </w:t>
            </w:r>
          </w:p>
          <w:p w14:paraId="5EDAC6B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0A054AC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Длина катетера- показатель определяется различными анатомическими типами артерий. </w:t>
            </w:r>
          </w:p>
          <w:p w14:paraId="0812329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Стальная оплетка катетера- показатель обеспечивает жесткость катетера.</w:t>
            </w:r>
          </w:p>
          <w:p w14:paraId="3D2ADE0F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Пластик полиуретан придает гибкость катетеру для обеспечения необходимого доступа к сосудам – в результате стенки катетера не спадаются при изгибе при прохождении анатомических изгибов.</w:t>
            </w:r>
          </w:p>
          <w:p w14:paraId="45C17A13" w14:textId="3095C92E" w:rsidR="008D322A" w:rsidRPr="008D322A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Покрытие политетрафторэтилен с высоким коэффициентом скольжения, уменьшающее силу трения его поверхности.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7504D1" w14:textId="61CB1024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469E90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3DF5F2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111383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6772F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B723CF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E59EF5" w14:textId="77777777" w:rsidR="008D322A" w:rsidRDefault="008D322A" w:rsidP="008D322A"/>
        </w:tc>
      </w:tr>
      <w:tr w:rsidR="008D322A" w14:paraId="785B1C82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36DB5" w14:textId="209B46F4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469CD8" w14:textId="77777777" w:rsidR="008D322A" w:rsidRPr="006D0C97" w:rsidRDefault="008D322A" w:rsidP="008D322A">
            <w:pPr>
              <w:contextualSpacing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  <w:p w14:paraId="78247AEA" w14:textId="77777777" w:rsidR="008D322A" w:rsidRPr="006D0C97" w:rsidRDefault="008D322A" w:rsidP="008D322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F6D520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Катетер диагностический для проведения ангиографии маточных артерий. Материал катетера: полиуретан с покрытием двумя слоями эластомера полиамида, наличие стальной оплетки двойного плетения на всем протяжении катетера, за исключением </w:t>
            </w:r>
            <w:proofErr w:type="gramStart"/>
            <w:r w:rsidRPr="006D0C97">
              <w:rPr>
                <w:rFonts w:ascii="Times New Roman" w:hAnsi="Times New Roman"/>
              </w:rPr>
              <w:t>дистальных  2</w:t>
            </w:r>
            <w:proofErr w:type="gramEnd"/>
            <w:r w:rsidRPr="006D0C97">
              <w:rPr>
                <w:rFonts w:ascii="Times New Roman" w:hAnsi="Times New Roman"/>
              </w:rPr>
              <w:t xml:space="preserve"> см. Длина изогнутого плеча – 19 см, угол загиба дистального кончика - 90°. Наличие увеличенного внутреннего просвета 0,047” (1,20 мм).                                                 </w:t>
            </w:r>
          </w:p>
          <w:p w14:paraId="795B0F9A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Совместимость с </w:t>
            </w:r>
            <w:proofErr w:type="gramStart"/>
            <w:r w:rsidRPr="006D0C97">
              <w:rPr>
                <w:rFonts w:ascii="Times New Roman" w:hAnsi="Times New Roman"/>
              </w:rPr>
              <w:t>0,038”(</w:t>
            </w:r>
            <w:proofErr w:type="gramEnd"/>
            <w:r w:rsidRPr="006D0C97">
              <w:rPr>
                <w:rFonts w:ascii="Times New Roman" w:hAnsi="Times New Roman"/>
              </w:rPr>
              <w:t xml:space="preserve">0,97 мм) проводником. Максимальное давление 1000 </w:t>
            </w:r>
            <w:proofErr w:type="spellStart"/>
            <w:r w:rsidRPr="006D0C97">
              <w:rPr>
                <w:rFonts w:ascii="Times New Roman" w:hAnsi="Times New Roman"/>
              </w:rPr>
              <w:t>psi</w:t>
            </w:r>
            <w:proofErr w:type="spellEnd"/>
            <w:r w:rsidRPr="006D0C97">
              <w:rPr>
                <w:rFonts w:ascii="Times New Roman" w:hAnsi="Times New Roman"/>
              </w:rPr>
              <w:t xml:space="preserve"> (6,895 </w:t>
            </w:r>
            <w:proofErr w:type="spellStart"/>
            <w:r w:rsidRPr="006D0C97">
              <w:rPr>
                <w:rFonts w:ascii="Times New Roman" w:hAnsi="Times New Roman"/>
              </w:rPr>
              <w:t>kpa</w:t>
            </w:r>
            <w:proofErr w:type="spellEnd"/>
            <w:r w:rsidRPr="006D0C97">
              <w:rPr>
                <w:rFonts w:ascii="Times New Roman" w:hAnsi="Times New Roman"/>
              </w:rPr>
              <w:t xml:space="preserve">). Наличие внутреннего ПОЛИТЕТРАФТОРЭТИЛЕН покрытия. </w:t>
            </w:r>
            <w:proofErr w:type="spellStart"/>
            <w:r w:rsidRPr="006D0C97">
              <w:rPr>
                <w:rFonts w:ascii="Times New Roman" w:hAnsi="Times New Roman"/>
              </w:rPr>
              <w:t>Атравматичный</w:t>
            </w:r>
            <w:proofErr w:type="spellEnd"/>
            <w:r w:rsidRPr="006D0C97">
              <w:rPr>
                <w:rFonts w:ascii="Times New Roman" w:hAnsi="Times New Roman"/>
              </w:rPr>
              <w:t xml:space="preserve"> полипропиленовый кончик катетеров.</w:t>
            </w:r>
          </w:p>
          <w:p w14:paraId="35728520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0569F1F9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80 (сантиметр)</w:t>
            </w:r>
          </w:p>
          <w:p w14:paraId="4C748CA9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2E4519D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2BFE37C3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2ADECB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D0C97">
              <w:rPr>
                <w:rFonts w:ascii="Times New Roman" w:hAnsi="Times New Roman"/>
                <w:i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C97">
                <w:rPr>
                  <w:rFonts w:ascii="Times New Roman" w:hAnsi="Times New Roman"/>
                  <w:i/>
                </w:rPr>
                <w:t>2017 г</w:t>
              </w:r>
            </w:smartTag>
            <w:r w:rsidRPr="006D0C97">
              <w:rPr>
                <w:rFonts w:ascii="Times New Roman" w:hAnsi="Times New Roman"/>
                <w:i/>
              </w:rPr>
              <w:t xml:space="preserve">. N 145), </w:t>
            </w:r>
            <w:r w:rsidRPr="006D0C97">
              <w:rPr>
                <w:rFonts w:ascii="Times New Roman" w:hAnsi="Times New Roman"/>
                <w:b/>
                <w:i/>
              </w:rPr>
              <w:t>для информации</w:t>
            </w:r>
            <w:r w:rsidRPr="006D0C97">
              <w:rPr>
                <w:rFonts w:ascii="Times New Roman" w:hAnsi="Times New Roman"/>
                <w:i/>
              </w:rPr>
              <w:t xml:space="preserve">:  </w:t>
            </w:r>
          </w:p>
          <w:p w14:paraId="755ED6C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  <w:p w14:paraId="5262C09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Форма кончика катетера-показатель определяется различными анатомическими типами артерий. </w:t>
            </w:r>
          </w:p>
          <w:p w14:paraId="318396DC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203F314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Длина катетера- показатель определяется различными анатомическими типами артерий. </w:t>
            </w:r>
          </w:p>
          <w:p w14:paraId="3351D226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Стальная оплетка катетера- показатель обеспечивает жесткость катетера.</w:t>
            </w:r>
          </w:p>
          <w:p w14:paraId="64F7CA7A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  <w:iCs/>
              </w:rPr>
              <w:t>Пластик полиуретан придает гибкость катетеру для обеспечения необходимого доступа к сосудам – в результате стенки катетера не спадаются при изгибе при прохождении анатомических изгибов.</w:t>
            </w:r>
          </w:p>
          <w:p w14:paraId="2A8C4BC2" w14:textId="111F9FE3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</w:rPr>
              <w:t>Покрытие политетрафторэтилен с высоким коэффициентом скольжения, уменьшающее силу трения его поверхности.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328EB" w14:textId="463711EA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5983D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E1FF8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D55B1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1D5706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02DFE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110E37" w14:textId="77777777" w:rsidR="008D322A" w:rsidRDefault="008D322A" w:rsidP="008D322A"/>
        </w:tc>
      </w:tr>
      <w:tr w:rsidR="008D322A" w14:paraId="28CA4267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C387F" w14:textId="4752C4C5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603B06" w14:textId="6921C36C" w:rsidR="008D322A" w:rsidRPr="006D0C97" w:rsidRDefault="008D322A" w:rsidP="008D322A">
            <w:pPr>
              <w:contextualSpacing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E1D68C" w14:textId="77777777" w:rsidR="008D322A" w:rsidRPr="006D15D5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  <w:szCs w:val="16"/>
              </w:rPr>
            </w:pPr>
            <w:r w:rsidRPr="006D0C97">
              <w:rPr>
                <w:rFonts w:ascii="Times New Roman" w:hAnsi="Times New Roman"/>
              </w:rPr>
              <w:t xml:space="preserve">Катетер ангиографический для проведения диагностических эндоваскулярных процедур на </w:t>
            </w:r>
            <w:r w:rsidRPr="006D15D5">
              <w:rPr>
                <w:rFonts w:ascii="Times New Roman" w:hAnsi="Times New Roman"/>
                <w:szCs w:val="16"/>
              </w:rPr>
              <w:t xml:space="preserve">периферических артериях. Форма кончиков катетеров: </w:t>
            </w:r>
            <w:r w:rsidRPr="006D15D5">
              <w:rPr>
                <w:rFonts w:ascii="Times New Roman" w:hAnsi="Times New Roman"/>
                <w:szCs w:val="16"/>
                <w:lang w:val="en-US"/>
              </w:rPr>
              <w:t>SIM</w:t>
            </w:r>
            <w:r w:rsidRPr="006D15D5">
              <w:rPr>
                <w:rFonts w:ascii="Times New Roman" w:hAnsi="Times New Roman"/>
                <w:szCs w:val="16"/>
              </w:rPr>
              <w:t xml:space="preserve"> 2.  Двойная проволочная стальная </w:t>
            </w:r>
            <w:proofErr w:type="spellStart"/>
            <w:r w:rsidRPr="006D15D5">
              <w:rPr>
                <w:rFonts w:ascii="Times New Roman" w:hAnsi="Times New Roman"/>
                <w:szCs w:val="16"/>
              </w:rPr>
              <w:t>армировка</w:t>
            </w:r>
            <w:proofErr w:type="spellEnd"/>
            <w:r w:rsidRPr="006D15D5">
              <w:rPr>
                <w:rFonts w:ascii="Times New Roman" w:hAnsi="Times New Roman"/>
                <w:szCs w:val="16"/>
              </w:rPr>
              <w:t xml:space="preserve"> по всей длине катетера до самого кончика. </w:t>
            </w:r>
            <w:proofErr w:type="spellStart"/>
            <w:r w:rsidRPr="006D15D5">
              <w:rPr>
                <w:rFonts w:ascii="Times New Roman" w:hAnsi="Times New Roman"/>
                <w:szCs w:val="16"/>
              </w:rPr>
              <w:t>Атравматичный</w:t>
            </w:r>
            <w:proofErr w:type="spellEnd"/>
            <w:r w:rsidRPr="006D15D5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6D15D5">
              <w:rPr>
                <w:rFonts w:ascii="Times New Roman" w:hAnsi="Times New Roman"/>
                <w:szCs w:val="16"/>
              </w:rPr>
              <w:t>рентгенконтрас</w:t>
            </w:r>
            <w:r w:rsidRPr="006D15D5">
              <w:rPr>
                <w:rFonts w:ascii="Times New Roman" w:hAnsi="Times New Roman"/>
                <w:szCs w:val="16"/>
              </w:rPr>
              <w:t>т</w:t>
            </w:r>
            <w:r w:rsidRPr="006D15D5">
              <w:rPr>
                <w:rFonts w:ascii="Times New Roman" w:hAnsi="Times New Roman"/>
                <w:szCs w:val="16"/>
              </w:rPr>
              <w:t>ный</w:t>
            </w:r>
            <w:proofErr w:type="spellEnd"/>
            <w:r w:rsidRPr="006D15D5">
              <w:rPr>
                <w:rFonts w:ascii="Times New Roman" w:hAnsi="Times New Roman"/>
                <w:szCs w:val="16"/>
              </w:rPr>
              <w:t xml:space="preserve"> кончик. Материал катетера: нейлон, </w:t>
            </w:r>
            <w:proofErr w:type="spellStart"/>
            <w:r w:rsidRPr="006D15D5">
              <w:rPr>
                <w:rFonts w:ascii="Times New Roman" w:hAnsi="Times New Roman"/>
                <w:szCs w:val="16"/>
              </w:rPr>
              <w:t>пебакс</w:t>
            </w:r>
            <w:proofErr w:type="spellEnd"/>
            <w:r w:rsidRPr="006D15D5">
              <w:rPr>
                <w:rFonts w:ascii="Times New Roman" w:hAnsi="Times New Roman"/>
                <w:szCs w:val="16"/>
              </w:rPr>
              <w:t xml:space="preserve">. Материал втулки катетера - поликарбонат. Конфигурация втулки: крылья. Просвет для </w:t>
            </w:r>
            <w:proofErr w:type="gramStart"/>
            <w:r w:rsidRPr="006D15D5">
              <w:rPr>
                <w:rFonts w:ascii="Times New Roman" w:hAnsi="Times New Roman"/>
                <w:szCs w:val="16"/>
              </w:rPr>
              <w:t>катетера  5</w:t>
            </w:r>
            <w:proofErr w:type="gramEnd"/>
            <w:r w:rsidRPr="006D15D5">
              <w:rPr>
                <w:rFonts w:ascii="Times New Roman" w:hAnsi="Times New Roman"/>
                <w:szCs w:val="16"/>
              </w:rPr>
              <w:t>F- не менее 1,17 мм. Пропускная способность при максимальном давлении</w:t>
            </w:r>
            <w:proofErr w:type="gramStart"/>
            <w:r w:rsidRPr="006D15D5">
              <w:rPr>
                <w:rFonts w:ascii="Times New Roman" w:hAnsi="Times New Roman"/>
                <w:szCs w:val="16"/>
              </w:rPr>
              <w:t>-  не</w:t>
            </w:r>
            <w:proofErr w:type="gramEnd"/>
            <w:r w:rsidRPr="006D15D5">
              <w:rPr>
                <w:rFonts w:ascii="Times New Roman" w:hAnsi="Times New Roman"/>
                <w:szCs w:val="16"/>
              </w:rPr>
              <w:t xml:space="preserve"> менее 15  мл/с </w:t>
            </w:r>
            <w:r w:rsidRPr="006D15D5">
              <w:rPr>
                <w:rFonts w:ascii="Times New Roman" w:hAnsi="Times New Roman"/>
                <w:bCs/>
                <w:i/>
                <w:iCs/>
                <w:szCs w:val="16"/>
              </w:rPr>
              <w:t>(значение   не требует конкретизации)</w:t>
            </w:r>
            <w:r w:rsidRPr="006D15D5">
              <w:rPr>
                <w:rFonts w:ascii="Times New Roman" w:hAnsi="Times New Roman"/>
                <w:i/>
                <w:szCs w:val="16"/>
              </w:rPr>
              <w:t xml:space="preserve">. </w:t>
            </w:r>
            <w:r w:rsidRPr="006D15D5">
              <w:rPr>
                <w:rFonts w:ascii="Times New Roman" w:hAnsi="Times New Roman"/>
                <w:iCs/>
                <w:szCs w:val="16"/>
              </w:rPr>
              <w:t xml:space="preserve">Максимальное давление – не менее 1000psi (не менее 81, 6 </w:t>
            </w:r>
            <w:proofErr w:type="spellStart"/>
            <w:r w:rsidRPr="006D15D5">
              <w:rPr>
                <w:rFonts w:ascii="Times New Roman" w:hAnsi="Times New Roman"/>
                <w:iCs/>
                <w:szCs w:val="16"/>
              </w:rPr>
              <w:t>bar</w:t>
            </w:r>
            <w:proofErr w:type="spellEnd"/>
            <w:r w:rsidRPr="006D15D5">
              <w:rPr>
                <w:rFonts w:ascii="Times New Roman" w:hAnsi="Times New Roman"/>
                <w:iCs/>
                <w:szCs w:val="16"/>
              </w:rPr>
              <w:t>).</w:t>
            </w:r>
          </w:p>
          <w:p w14:paraId="5AF05D6C" w14:textId="77777777" w:rsidR="008D322A" w:rsidRPr="006D15D5" w:rsidRDefault="008D322A" w:rsidP="008D322A">
            <w:pPr>
              <w:jc w:val="both"/>
              <w:rPr>
                <w:rFonts w:ascii="Times New Roman" w:hAnsi="Times New Roman"/>
                <w:szCs w:val="16"/>
              </w:rPr>
            </w:pPr>
            <w:r w:rsidRPr="006D15D5">
              <w:rPr>
                <w:rFonts w:ascii="Times New Roman" w:hAnsi="Times New Roman"/>
                <w:szCs w:val="16"/>
              </w:rPr>
              <w:t xml:space="preserve">Диаметр катетера, </w:t>
            </w:r>
            <w:proofErr w:type="spellStart"/>
            <w:r w:rsidRPr="006D15D5">
              <w:rPr>
                <w:rFonts w:ascii="Times New Roman" w:hAnsi="Times New Roman"/>
                <w:szCs w:val="16"/>
              </w:rPr>
              <w:t>Fr</w:t>
            </w:r>
            <w:proofErr w:type="spellEnd"/>
            <w:r w:rsidRPr="006D15D5">
              <w:rPr>
                <w:rFonts w:ascii="Times New Roman" w:hAnsi="Times New Roman"/>
                <w:szCs w:val="16"/>
              </w:rPr>
              <w:t xml:space="preserve"> – 5</w:t>
            </w:r>
          </w:p>
          <w:p w14:paraId="523CEAA6" w14:textId="77777777" w:rsidR="008D322A" w:rsidRPr="006D15D5" w:rsidRDefault="008D322A" w:rsidP="008D322A">
            <w:pPr>
              <w:contextualSpacing/>
              <w:jc w:val="both"/>
              <w:rPr>
                <w:rFonts w:ascii="Times New Roman" w:hAnsi="Times New Roman"/>
                <w:szCs w:val="16"/>
              </w:rPr>
            </w:pPr>
            <w:r w:rsidRPr="006D15D5">
              <w:rPr>
                <w:rFonts w:ascii="Times New Roman" w:hAnsi="Times New Roman"/>
                <w:szCs w:val="16"/>
              </w:rPr>
              <w:t>Длина катетера – 100 (сантиметр)</w:t>
            </w:r>
          </w:p>
          <w:p w14:paraId="0602CA29" w14:textId="77777777" w:rsidR="008D322A" w:rsidRPr="006D15D5" w:rsidRDefault="008D322A" w:rsidP="008D322A">
            <w:pPr>
              <w:contextualSpacing/>
              <w:jc w:val="both"/>
              <w:rPr>
                <w:rFonts w:ascii="Times New Roman" w:hAnsi="Times New Roman"/>
                <w:szCs w:val="16"/>
              </w:rPr>
            </w:pPr>
            <w:r w:rsidRPr="006D15D5">
              <w:rPr>
                <w:rFonts w:ascii="Times New Roman" w:hAnsi="Times New Roman"/>
                <w:szCs w:val="16"/>
              </w:rPr>
              <w:t>Исследуемые сосуды - Сосуды ЦНС, периферические сосуды, коронарные сосуды</w:t>
            </w:r>
          </w:p>
          <w:p w14:paraId="341230EE" w14:textId="77777777" w:rsidR="008D322A" w:rsidRPr="006D15D5" w:rsidRDefault="008D322A" w:rsidP="008D322A">
            <w:pPr>
              <w:contextualSpacing/>
              <w:jc w:val="both"/>
              <w:rPr>
                <w:rFonts w:ascii="Times New Roman" w:hAnsi="Times New Roman"/>
                <w:szCs w:val="16"/>
              </w:rPr>
            </w:pPr>
            <w:r w:rsidRPr="006D15D5">
              <w:rPr>
                <w:rFonts w:ascii="Times New Roman" w:hAnsi="Times New Roman"/>
                <w:szCs w:val="16"/>
              </w:rPr>
              <w:t xml:space="preserve">Количество боковых отверстий - ≥ </w:t>
            </w:r>
            <w:proofErr w:type="gramStart"/>
            <w:r w:rsidRPr="006D15D5">
              <w:rPr>
                <w:rFonts w:ascii="Times New Roman" w:hAnsi="Times New Roman"/>
                <w:szCs w:val="16"/>
              </w:rPr>
              <w:t>0  и</w:t>
            </w:r>
            <w:proofErr w:type="gramEnd"/>
            <w:r w:rsidRPr="006D15D5">
              <w:rPr>
                <w:rFonts w:ascii="Times New Roman" w:hAnsi="Times New Roman"/>
                <w:szCs w:val="16"/>
              </w:rPr>
              <w:t>  ≤ 2 (штука)</w:t>
            </w:r>
          </w:p>
          <w:p w14:paraId="38EBF07B" w14:textId="77777777" w:rsidR="008D322A" w:rsidRPr="006D15D5" w:rsidRDefault="008D322A" w:rsidP="008D322A">
            <w:pPr>
              <w:contextualSpacing/>
              <w:jc w:val="both"/>
              <w:rPr>
                <w:rFonts w:ascii="Times New Roman" w:hAnsi="Times New Roman"/>
                <w:szCs w:val="16"/>
              </w:rPr>
            </w:pPr>
          </w:p>
          <w:p w14:paraId="4E75663D" w14:textId="77777777" w:rsidR="008D322A" w:rsidRPr="006D15D5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6D15D5">
              <w:rPr>
                <w:i/>
                <w:color w:val="000000"/>
                <w:sz w:val="16"/>
                <w:szCs w:val="16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15D5">
              <w:rPr>
                <w:bCs/>
                <w:i/>
                <w:color w:val="000000"/>
                <w:sz w:val="16"/>
                <w:szCs w:val="16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15D5">
              <w:rPr>
                <w:i/>
                <w:color w:val="000000"/>
                <w:sz w:val="16"/>
                <w:szCs w:val="16"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15D5">
                <w:rPr>
                  <w:i/>
                  <w:color w:val="000000"/>
                  <w:sz w:val="16"/>
                  <w:szCs w:val="16"/>
                </w:rPr>
                <w:t>2017 г</w:t>
              </w:r>
            </w:smartTag>
            <w:r w:rsidRPr="006D15D5">
              <w:rPr>
                <w:i/>
                <w:color w:val="000000"/>
                <w:sz w:val="16"/>
                <w:szCs w:val="16"/>
              </w:rPr>
              <w:t xml:space="preserve">. N 145), </w:t>
            </w:r>
            <w:r w:rsidRPr="006D15D5">
              <w:rPr>
                <w:b/>
                <w:i/>
                <w:color w:val="000000"/>
                <w:sz w:val="16"/>
                <w:szCs w:val="16"/>
              </w:rPr>
              <w:t>для информации</w:t>
            </w:r>
            <w:r w:rsidRPr="006D15D5">
              <w:rPr>
                <w:i/>
                <w:color w:val="000000"/>
                <w:sz w:val="16"/>
                <w:szCs w:val="16"/>
              </w:rPr>
              <w:t xml:space="preserve">: </w:t>
            </w:r>
          </w:p>
          <w:p w14:paraId="08E01DE9" w14:textId="77777777" w:rsidR="008D322A" w:rsidRPr="006D15D5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70C0"/>
                <w:sz w:val="16"/>
                <w:szCs w:val="16"/>
              </w:rPr>
            </w:pPr>
          </w:p>
          <w:p w14:paraId="18E82EC4" w14:textId="77777777" w:rsidR="008D322A" w:rsidRPr="006D15D5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16"/>
                <w:szCs w:val="16"/>
              </w:rPr>
            </w:pPr>
            <w:r w:rsidRPr="006D15D5">
              <w:rPr>
                <w:iCs/>
                <w:sz w:val="16"/>
                <w:szCs w:val="16"/>
              </w:rPr>
              <w:t xml:space="preserve">Форма кончика катетера - показатель определяется различными анатомическими типами артерий. </w:t>
            </w:r>
          </w:p>
          <w:p w14:paraId="1E56D4BF" w14:textId="77777777" w:rsidR="008D322A" w:rsidRPr="006D15D5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6D15D5">
              <w:rPr>
                <w:sz w:val="16"/>
                <w:szCs w:val="16"/>
              </w:rPr>
              <w:t xml:space="preserve">Двойная проволочная стальная </w:t>
            </w:r>
            <w:proofErr w:type="spellStart"/>
            <w:r w:rsidRPr="006D15D5">
              <w:rPr>
                <w:sz w:val="16"/>
                <w:szCs w:val="16"/>
              </w:rPr>
              <w:t>армировка</w:t>
            </w:r>
            <w:proofErr w:type="spellEnd"/>
            <w:r w:rsidRPr="006D15D5">
              <w:rPr>
                <w:sz w:val="16"/>
                <w:szCs w:val="16"/>
              </w:rPr>
              <w:t xml:space="preserve"> по всей длине катетера до самого кончика обеспечивает передачу вращения и возможность управления дистальной частью катетера. </w:t>
            </w:r>
          </w:p>
          <w:p w14:paraId="042C5811" w14:textId="77777777" w:rsidR="008D322A" w:rsidRPr="006D15D5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16"/>
                <w:szCs w:val="16"/>
              </w:rPr>
            </w:pPr>
            <w:r w:rsidRPr="006D15D5">
              <w:rPr>
                <w:iCs/>
                <w:sz w:val="16"/>
                <w:szCs w:val="16"/>
              </w:rPr>
              <w:t xml:space="preserve">Наружный диаметр -параметр определяется в зависимости от диаметра артерии. </w:t>
            </w:r>
          </w:p>
          <w:p w14:paraId="343B2BE4" w14:textId="77777777" w:rsidR="008D322A" w:rsidRPr="006D15D5" w:rsidRDefault="008D322A" w:rsidP="008D3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  <w:sz w:val="16"/>
                <w:szCs w:val="16"/>
              </w:rPr>
            </w:pPr>
            <w:r w:rsidRPr="006D15D5">
              <w:rPr>
                <w:iCs/>
                <w:sz w:val="16"/>
                <w:szCs w:val="16"/>
              </w:rPr>
              <w:t xml:space="preserve">Длина катетера - показатель определяется различными анатомическими типами артерий. </w:t>
            </w:r>
          </w:p>
          <w:p w14:paraId="16C53BAF" w14:textId="5D0F87A4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15D5">
              <w:rPr>
                <w:rFonts w:ascii="Times New Roman" w:hAnsi="Times New Roman"/>
                <w:iCs/>
                <w:szCs w:val="16"/>
              </w:rPr>
              <w:t>Высокий показатель давления обеспечивает высокую пропускную способность катетера и безопасность проведения манипуляций.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F6EA2" w14:textId="49B719DF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941052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4300F6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88E224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853D2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489D6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78BBD1" w14:textId="77777777" w:rsidR="008D322A" w:rsidRDefault="008D322A" w:rsidP="008D322A"/>
        </w:tc>
      </w:tr>
      <w:tr w:rsidR="008D322A" w14:paraId="66E1A9B9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9D38E0" w14:textId="1C0B3A48" w:rsidR="008D322A" w:rsidRDefault="008D322A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BDA71" w14:textId="576191DD" w:rsidR="008D322A" w:rsidRPr="006D0C97" w:rsidRDefault="008D322A" w:rsidP="008D322A">
            <w:pPr>
              <w:contextualSpacing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Катетер ангиографический, одноразового использования</w:t>
            </w:r>
          </w:p>
        </w:tc>
        <w:tc>
          <w:tcPr>
            <w:tcW w:w="72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BAB800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D0C97">
              <w:rPr>
                <w:rFonts w:ascii="Times New Roman" w:hAnsi="Times New Roman"/>
                <w:iCs/>
                <w:color w:val="000000"/>
              </w:rPr>
              <w:t xml:space="preserve">Катетер диагностический для проведения церебральной ангиографии. Материал катетера – полиуретан, стальная оплетка для придания жесткости и </w:t>
            </w:r>
            <w:proofErr w:type="spellStart"/>
            <w:r w:rsidRPr="006D0C97">
              <w:rPr>
                <w:rFonts w:ascii="Times New Roman" w:hAnsi="Times New Roman"/>
                <w:iCs/>
                <w:color w:val="000000"/>
              </w:rPr>
              <w:t>рентгеноконтрастности</w:t>
            </w:r>
            <w:proofErr w:type="spellEnd"/>
            <w:r w:rsidRPr="006D0C97">
              <w:rPr>
                <w:rFonts w:ascii="Times New Roman" w:hAnsi="Times New Roman"/>
                <w:iCs/>
                <w:color w:val="000000"/>
              </w:rPr>
              <w:t xml:space="preserve">. Характеристики: </w:t>
            </w:r>
            <w:proofErr w:type="spellStart"/>
            <w:r w:rsidRPr="006D0C97">
              <w:rPr>
                <w:rFonts w:ascii="Times New Roman" w:hAnsi="Times New Roman"/>
                <w:iCs/>
                <w:color w:val="000000"/>
              </w:rPr>
              <w:t>атравматичный</w:t>
            </w:r>
            <w:proofErr w:type="spellEnd"/>
            <w:r w:rsidRPr="006D0C97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6D0C97">
              <w:rPr>
                <w:rFonts w:ascii="Times New Roman" w:hAnsi="Times New Roman"/>
                <w:iCs/>
                <w:color w:val="000000"/>
              </w:rPr>
              <w:t>рентгеноконтрастый</w:t>
            </w:r>
            <w:proofErr w:type="spellEnd"/>
            <w:r w:rsidRPr="006D0C97">
              <w:rPr>
                <w:rFonts w:ascii="Times New Roman" w:hAnsi="Times New Roman"/>
                <w:iCs/>
                <w:color w:val="000000"/>
              </w:rPr>
              <w:t xml:space="preserve"> дистальный кончик, покрытие внутренней поверхности – политетрафторэтилен, внутренний просвет катетера – 0.038", максимальное давление – 1</w:t>
            </w:r>
            <w:r>
              <w:rPr>
                <w:rFonts w:ascii="Times New Roman" w:hAnsi="Times New Roman"/>
                <w:iCs/>
                <w:color w:val="000000"/>
              </w:rPr>
              <w:t>0</w:t>
            </w:r>
            <w:r w:rsidRPr="006D0C97">
              <w:rPr>
                <w:rFonts w:ascii="Times New Roman" w:hAnsi="Times New Roman"/>
                <w:iCs/>
                <w:color w:val="000000"/>
              </w:rPr>
              <w:t>00psi. Объемная скорость кровотока – 18 мл/сек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(значение   не требует конкретизации)</w:t>
            </w:r>
            <w:r w:rsidRPr="006D0C97">
              <w:rPr>
                <w:rFonts w:ascii="Times New Roman" w:hAnsi="Times New Roman"/>
                <w:iCs/>
                <w:color w:val="000000"/>
              </w:rPr>
              <w:t xml:space="preserve">. Форма кончика катетера: </w:t>
            </w:r>
            <w:r w:rsidRPr="006D0C97">
              <w:rPr>
                <w:rFonts w:ascii="Times New Roman" w:hAnsi="Times New Roman"/>
                <w:iCs/>
                <w:color w:val="000000"/>
                <w:lang w:val="en-US"/>
              </w:rPr>
              <w:t>Vertebral</w:t>
            </w:r>
            <w:r w:rsidRPr="006D0C97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1E3199DD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 xml:space="preserve">Диаметр катетера, </w:t>
            </w:r>
            <w:proofErr w:type="spellStart"/>
            <w:r w:rsidRPr="006D0C97">
              <w:rPr>
                <w:rFonts w:ascii="Times New Roman" w:hAnsi="Times New Roman"/>
              </w:rPr>
              <w:t>Fr</w:t>
            </w:r>
            <w:proofErr w:type="spellEnd"/>
            <w:r w:rsidRPr="006D0C97">
              <w:rPr>
                <w:rFonts w:ascii="Times New Roman" w:hAnsi="Times New Roman"/>
              </w:rPr>
              <w:t xml:space="preserve"> – 5</w:t>
            </w:r>
          </w:p>
          <w:p w14:paraId="6FE88029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Длина катетера – 100 (сантиметр)</w:t>
            </w:r>
          </w:p>
          <w:p w14:paraId="45898CAC" w14:textId="77777777" w:rsidR="008D322A" w:rsidRPr="006D0C97" w:rsidRDefault="008D322A" w:rsidP="008D322A">
            <w:pPr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Исследуемые сосуды - Сосуды ЦНС, периферические сосуды, коронарные сосуды</w:t>
            </w:r>
          </w:p>
          <w:p w14:paraId="48E66BFD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D0C97">
              <w:rPr>
                <w:rFonts w:ascii="Times New Roman" w:hAnsi="Times New Roman"/>
              </w:rPr>
              <w:t xml:space="preserve">Количество боковых отверстий - ≥ </w:t>
            </w:r>
            <w:proofErr w:type="gramStart"/>
            <w:r w:rsidRPr="006D0C97">
              <w:rPr>
                <w:rFonts w:ascii="Times New Roman" w:hAnsi="Times New Roman"/>
              </w:rPr>
              <w:t>0  и</w:t>
            </w:r>
            <w:proofErr w:type="gramEnd"/>
            <w:r w:rsidRPr="006D0C97">
              <w:rPr>
                <w:rFonts w:ascii="Times New Roman" w:hAnsi="Times New Roman"/>
              </w:rPr>
              <w:t>  ≤ 2 (штука)</w:t>
            </w:r>
          </w:p>
          <w:p w14:paraId="4AC9AA0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358C44E1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D0C97">
              <w:rPr>
                <w:rFonts w:ascii="Times New Roman" w:hAnsi="Times New Roman"/>
                <w:i/>
                <w:color w:val="000000"/>
              </w:rPr>
              <w:t xml:space="preserve">Дополнительные потребительские свойства, в том числе функциональные, технические, качественные, эксплуатационные характеристики товара, на основании п. 5 </w:t>
            </w:r>
            <w:r w:rsidRPr="006D0C97">
              <w:rPr>
                <w:rFonts w:ascii="Times New Roman" w:hAnsi="Times New Roman"/>
                <w:bCs/>
                <w:i/>
                <w:color w:val="000000"/>
              </w:rPr>
              <w:t xml:space="preserve">Правил использования каталога товаров, работ, услуг для обеспечения государственных и муниципальных нужд (утв. Постановлением 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Правительства Российской Федерации от 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C97">
                <w:rPr>
                  <w:rFonts w:ascii="Times New Roman" w:hAnsi="Times New Roman"/>
                  <w:i/>
                  <w:color w:val="000000"/>
                </w:rPr>
                <w:t>2017 г</w:t>
              </w:r>
            </w:smartTag>
            <w:r w:rsidRPr="006D0C97">
              <w:rPr>
                <w:rFonts w:ascii="Times New Roman" w:hAnsi="Times New Roman"/>
                <w:i/>
                <w:color w:val="000000"/>
              </w:rPr>
              <w:t xml:space="preserve">. N 145), </w:t>
            </w:r>
            <w:r w:rsidRPr="006D0C97">
              <w:rPr>
                <w:rFonts w:ascii="Times New Roman" w:hAnsi="Times New Roman"/>
                <w:b/>
                <w:i/>
                <w:color w:val="000000"/>
              </w:rPr>
              <w:t>для информации</w:t>
            </w:r>
            <w:r w:rsidRPr="006D0C97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Pr="006D0C97">
              <w:rPr>
                <w:rFonts w:ascii="Times New Roman" w:hAnsi="Times New Roman"/>
                <w:i/>
              </w:rPr>
              <w:t xml:space="preserve"> </w:t>
            </w:r>
          </w:p>
          <w:p w14:paraId="613B3504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  <w:p w14:paraId="376DCD05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Форма кончика катетера-показатель определяется различными анатомическими типами артерий. </w:t>
            </w:r>
          </w:p>
          <w:p w14:paraId="0A5F083E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>Максимальное давление-показатель влияет на безопасность использования.</w:t>
            </w:r>
          </w:p>
          <w:p w14:paraId="7ACBFAAD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D0C97">
              <w:rPr>
                <w:rFonts w:ascii="Times New Roman" w:hAnsi="Times New Roman"/>
                <w:iCs/>
              </w:rPr>
              <w:t xml:space="preserve">Длина катетера- показатель определяется различными анатомическими типами артерий. </w:t>
            </w:r>
          </w:p>
          <w:p w14:paraId="7E5CBBF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D0C97">
              <w:rPr>
                <w:rFonts w:ascii="Times New Roman" w:hAnsi="Times New Roman"/>
                <w:color w:val="000000"/>
              </w:rPr>
              <w:t>Стальная оплетка катетера- показатель обеспечивает жесткость катетера.</w:t>
            </w:r>
          </w:p>
          <w:p w14:paraId="46A44CD9" w14:textId="77777777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D0C97">
              <w:rPr>
                <w:rFonts w:ascii="Times New Roman" w:hAnsi="Times New Roman"/>
                <w:iCs/>
                <w:color w:val="000000"/>
              </w:rPr>
              <w:t>Пластик полиуретан придает гибкость катетеру для обеспечения необходимого доступа к сосудам – в результате стенки катетера не спадаются при изгибе при прохождении анатомических изгибов.</w:t>
            </w:r>
          </w:p>
          <w:p w14:paraId="4F17FE90" w14:textId="2824F162" w:rsidR="008D322A" w:rsidRPr="006D0C97" w:rsidRDefault="008D322A" w:rsidP="008D322A">
            <w:pPr>
              <w:contextualSpacing/>
              <w:jc w:val="both"/>
              <w:rPr>
                <w:rFonts w:ascii="Times New Roman" w:hAnsi="Times New Roman"/>
              </w:rPr>
            </w:pPr>
            <w:r w:rsidRPr="006D0C97">
              <w:rPr>
                <w:rFonts w:ascii="Times New Roman" w:hAnsi="Times New Roman"/>
              </w:rPr>
              <w:t>Покрытие политетрафторэтилен с высоким коэффициентом скольжения, уменьшающее силу трения его поверхности.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DA829" w14:textId="10684E04" w:rsidR="008D322A" w:rsidRDefault="006D15D5" w:rsidP="008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92288" w14:textId="77777777" w:rsidR="008D322A" w:rsidRDefault="008D322A" w:rsidP="008D322A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E9BFD" w14:textId="77777777" w:rsidR="008D322A" w:rsidRDefault="008D322A" w:rsidP="008D322A">
            <w:pPr>
              <w:jc w:val="center"/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2317EB" w14:textId="77777777" w:rsidR="008D322A" w:rsidRDefault="008D322A" w:rsidP="008D322A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59787F" w14:textId="77777777" w:rsidR="008D322A" w:rsidRDefault="008D322A" w:rsidP="008D322A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09014" w14:textId="77777777" w:rsidR="008D322A" w:rsidRDefault="008D322A" w:rsidP="008D322A"/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54377E" w14:textId="77777777" w:rsidR="008D322A" w:rsidRDefault="008D322A" w:rsidP="008D322A"/>
        </w:tc>
      </w:tr>
      <w:tr w:rsidR="008D322A" w14:paraId="2D26262D" w14:textId="77777777" w:rsidTr="00826D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4" w:type="dxa"/>
            <w:shd w:val="clear" w:color="auto" w:fill="auto"/>
            <w:vAlign w:val="bottom"/>
          </w:tcPr>
          <w:p w14:paraId="6C51AF7D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14C63CA2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1410CDD3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63B4C941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2999A5E5" w14:textId="77777777" w:rsidR="008D322A" w:rsidRDefault="008D322A" w:rsidP="008D322A"/>
        </w:tc>
        <w:tc>
          <w:tcPr>
            <w:tcW w:w="4648" w:type="dxa"/>
            <w:gridSpan w:val="5"/>
            <w:shd w:val="clear" w:color="auto" w:fill="auto"/>
            <w:vAlign w:val="bottom"/>
          </w:tcPr>
          <w:p w14:paraId="067E0F85" w14:textId="77777777" w:rsidR="008D322A" w:rsidRDefault="008D322A" w:rsidP="008D322A"/>
        </w:tc>
      </w:tr>
      <w:tr w:rsidR="008D322A" w14:paraId="5059B5E5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2B93636A" w14:textId="77777777" w:rsidR="008D322A" w:rsidRDefault="008D322A" w:rsidP="008D322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получения заявки на поставку, период поставки 2024-2025 гг..</w:t>
            </w:r>
          </w:p>
        </w:tc>
      </w:tr>
      <w:tr w:rsidR="008D322A" w14:paraId="28DB2E01" w14:textId="77777777" w:rsidTr="00826D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4" w:type="dxa"/>
            <w:shd w:val="clear" w:color="auto" w:fill="auto"/>
            <w:vAlign w:val="bottom"/>
          </w:tcPr>
          <w:p w14:paraId="1CA3EA9C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576C2309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6A88EB3B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21B523E8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3D2F3D38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584C6130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05395219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030F2C87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782BE74B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4755278D" w14:textId="77777777" w:rsidR="008D322A" w:rsidRDefault="008D322A" w:rsidP="008D322A"/>
        </w:tc>
      </w:tr>
      <w:tr w:rsidR="008D322A" w14:paraId="141717DA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7B80B7C6" w14:textId="77777777" w:rsidR="008D322A" w:rsidRDefault="008D322A" w:rsidP="008D322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D322A" w14:paraId="14906D8D" w14:textId="77777777" w:rsidTr="00826D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4" w:type="dxa"/>
            <w:shd w:val="clear" w:color="auto" w:fill="auto"/>
            <w:vAlign w:val="bottom"/>
          </w:tcPr>
          <w:p w14:paraId="54FAAF7B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302ADEBF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77B00FCA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385AA062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07C7ADF1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12689DF7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5280D509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33799EF9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5BD49517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05687D02" w14:textId="77777777" w:rsidR="008D322A" w:rsidRDefault="008D322A" w:rsidP="008D322A"/>
        </w:tc>
      </w:tr>
      <w:tr w:rsidR="008D322A" w14:paraId="16A2885D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03C77A11" w14:textId="77777777" w:rsidR="008D322A" w:rsidRDefault="008D322A" w:rsidP="008D322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226-99-92,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D322A" w14:paraId="68DE7238" w14:textId="77777777" w:rsidTr="00826D8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14" w:type="dxa"/>
            <w:shd w:val="clear" w:color="auto" w:fill="auto"/>
            <w:vAlign w:val="bottom"/>
          </w:tcPr>
          <w:p w14:paraId="74561560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257EE98E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10D2B2CC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7E21F726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78137219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1D0D2EAE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1DC49DF5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1AEC8431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7E980A83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29D84511" w14:textId="77777777" w:rsidR="008D322A" w:rsidRDefault="008D322A" w:rsidP="008D322A"/>
        </w:tc>
      </w:tr>
      <w:tr w:rsidR="008D322A" w14:paraId="38BF7A03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38D0AE67" w14:textId="6C4D55CC" w:rsidR="008D322A" w:rsidRDefault="008D322A" w:rsidP="008D322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25.09.2023 17:00:00 по местному времени. </w:t>
            </w:r>
          </w:p>
        </w:tc>
      </w:tr>
      <w:tr w:rsidR="008D322A" w14:paraId="5B95190C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24B8A1B4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5A203D59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21DE59B3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6A23DDC0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7CFEF1A7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5B898AE1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46A1B347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446786F4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52B12883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716C1CAD" w14:textId="77777777" w:rsidR="008D322A" w:rsidRDefault="008D322A" w:rsidP="008D322A"/>
        </w:tc>
      </w:tr>
      <w:tr w:rsidR="008D322A" w14:paraId="4319B0F4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01EED979" w14:textId="77777777" w:rsidR="008D322A" w:rsidRDefault="008D322A" w:rsidP="008D322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D322A" w14:paraId="2A2445F7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4BA64ABF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458E6484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02B301B6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285549DB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6AFF2CE0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5A6987CE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1D8BE28C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1A7EE03D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106D53AA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4D2F4985" w14:textId="77777777" w:rsidR="008D322A" w:rsidRDefault="008D322A" w:rsidP="008D322A"/>
        </w:tc>
      </w:tr>
      <w:tr w:rsidR="008D322A" w14:paraId="4CFBCB0B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4C9CD59E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37BBF3C7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4083E9EB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1FB1A0EF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7C77AC04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160F0254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58D90125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180DBDDD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62397D75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528ED7DB" w14:textId="77777777" w:rsidR="008D322A" w:rsidRDefault="008D322A" w:rsidP="008D322A"/>
        </w:tc>
      </w:tr>
      <w:tr w:rsidR="008D322A" w14:paraId="088A0C8C" w14:textId="77777777" w:rsidTr="00826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shd w:val="clear" w:color="auto" w:fill="auto"/>
            <w:vAlign w:val="bottom"/>
          </w:tcPr>
          <w:p w14:paraId="72A940B5" w14:textId="77777777" w:rsidR="008D322A" w:rsidRDefault="008D322A" w:rsidP="008D322A"/>
        </w:tc>
        <w:tc>
          <w:tcPr>
            <w:tcW w:w="2172" w:type="dxa"/>
            <w:shd w:val="clear" w:color="auto" w:fill="auto"/>
            <w:vAlign w:val="bottom"/>
          </w:tcPr>
          <w:p w14:paraId="6224462E" w14:textId="77777777" w:rsidR="008D322A" w:rsidRDefault="008D322A" w:rsidP="008D322A"/>
        </w:tc>
        <w:tc>
          <w:tcPr>
            <w:tcW w:w="7220" w:type="dxa"/>
            <w:shd w:val="clear" w:color="auto" w:fill="auto"/>
            <w:vAlign w:val="bottom"/>
          </w:tcPr>
          <w:p w14:paraId="24A5383E" w14:textId="77777777" w:rsidR="008D322A" w:rsidRDefault="008D322A" w:rsidP="008D322A"/>
        </w:tc>
        <w:tc>
          <w:tcPr>
            <w:tcW w:w="426" w:type="dxa"/>
            <w:shd w:val="clear" w:color="auto" w:fill="auto"/>
            <w:vAlign w:val="bottom"/>
          </w:tcPr>
          <w:p w14:paraId="716B5AB8" w14:textId="77777777" w:rsidR="008D322A" w:rsidRDefault="008D322A" w:rsidP="008D322A"/>
        </w:tc>
        <w:tc>
          <w:tcPr>
            <w:tcW w:w="425" w:type="dxa"/>
            <w:shd w:val="clear" w:color="auto" w:fill="auto"/>
            <w:vAlign w:val="bottom"/>
          </w:tcPr>
          <w:p w14:paraId="3E842786" w14:textId="77777777" w:rsidR="008D322A" w:rsidRDefault="008D322A" w:rsidP="008D322A"/>
        </w:tc>
        <w:tc>
          <w:tcPr>
            <w:tcW w:w="709" w:type="dxa"/>
            <w:shd w:val="clear" w:color="auto" w:fill="auto"/>
            <w:vAlign w:val="bottom"/>
          </w:tcPr>
          <w:p w14:paraId="6EED220F" w14:textId="77777777" w:rsidR="008D322A" w:rsidRDefault="008D322A" w:rsidP="008D322A"/>
        </w:tc>
        <w:tc>
          <w:tcPr>
            <w:tcW w:w="992" w:type="dxa"/>
            <w:shd w:val="clear" w:color="auto" w:fill="auto"/>
            <w:vAlign w:val="bottom"/>
          </w:tcPr>
          <w:p w14:paraId="1A40863F" w14:textId="77777777" w:rsidR="008D322A" w:rsidRDefault="008D322A" w:rsidP="008D322A"/>
        </w:tc>
        <w:tc>
          <w:tcPr>
            <w:tcW w:w="1276" w:type="dxa"/>
            <w:shd w:val="clear" w:color="auto" w:fill="auto"/>
            <w:vAlign w:val="bottom"/>
          </w:tcPr>
          <w:p w14:paraId="386AEED6" w14:textId="77777777" w:rsidR="008D322A" w:rsidRDefault="008D322A" w:rsidP="008D322A"/>
        </w:tc>
        <w:tc>
          <w:tcPr>
            <w:tcW w:w="708" w:type="dxa"/>
            <w:shd w:val="clear" w:color="auto" w:fill="auto"/>
            <w:vAlign w:val="bottom"/>
          </w:tcPr>
          <w:p w14:paraId="79595A4F" w14:textId="77777777" w:rsidR="008D322A" w:rsidRDefault="008D322A" w:rsidP="008D322A"/>
        </w:tc>
        <w:tc>
          <w:tcPr>
            <w:tcW w:w="963" w:type="dxa"/>
            <w:shd w:val="clear" w:color="auto" w:fill="auto"/>
            <w:vAlign w:val="bottom"/>
          </w:tcPr>
          <w:p w14:paraId="73EA8F58" w14:textId="77777777" w:rsidR="008D322A" w:rsidRDefault="008D322A" w:rsidP="008D322A"/>
        </w:tc>
      </w:tr>
      <w:tr w:rsidR="008D322A" w14:paraId="09079B51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331007CA" w14:textId="77777777" w:rsidR="008D322A" w:rsidRDefault="008D322A" w:rsidP="008D322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D322A" w14:paraId="7A4FF862" w14:textId="77777777" w:rsidTr="00AE5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0"/>
            <w:shd w:val="clear" w:color="auto" w:fill="auto"/>
            <w:vAlign w:val="bottom"/>
          </w:tcPr>
          <w:p w14:paraId="03DE181E" w14:textId="77777777" w:rsidR="008D322A" w:rsidRDefault="008D322A" w:rsidP="008D322A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68F8BE5C" w14:textId="77777777" w:rsidR="006D15D5" w:rsidRDefault="006D15D5"/>
    <w:sectPr w:rsidR="00000000" w:rsidSect="00AE54DE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9EC"/>
    <w:rsid w:val="006D15D5"/>
    <w:rsid w:val="00826D84"/>
    <w:rsid w:val="008D322A"/>
    <w:rsid w:val="008E29EC"/>
    <w:rsid w:val="00A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B94543"/>
  <w15:docId w15:val="{E18346DA-25EE-4E3F-8DCD-1BC75D8D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"/>
    <w:rsid w:val="008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4</cp:revision>
  <dcterms:created xsi:type="dcterms:W3CDTF">2023-09-20T03:52:00Z</dcterms:created>
  <dcterms:modified xsi:type="dcterms:W3CDTF">2023-09-20T04:05:00Z</dcterms:modified>
</cp:coreProperties>
</file>