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1299"/>
        <w:gridCol w:w="709"/>
        <w:gridCol w:w="846"/>
        <w:gridCol w:w="1172"/>
        <w:gridCol w:w="972"/>
        <w:gridCol w:w="1120"/>
      </w:tblGrid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RPr="00F13828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Pr="00DC6A89" w:rsidRDefault="00FF302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DC6A89" w:rsidP="00F13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 w:rsidR="00FF3029">
              <w:rPr>
                <w:rFonts w:ascii="Times New Roman" w:hAnsi="Times New Roman"/>
                <w:sz w:val="24"/>
                <w:szCs w:val="24"/>
              </w:rPr>
              <w:t>2023 г. №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13828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67323" w:rsidRDefault="00967323"/>
        </w:tc>
        <w:tc>
          <w:tcPr>
            <w:tcW w:w="1486" w:type="dxa"/>
            <w:shd w:val="clear" w:color="auto" w:fill="auto"/>
            <w:vAlign w:val="bottom"/>
          </w:tcPr>
          <w:p w:rsidR="00967323" w:rsidRDefault="00967323"/>
        </w:tc>
        <w:tc>
          <w:tcPr>
            <w:tcW w:w="1939" w:type="dxa"/>
            <w:shd w:val="clear" w:color="auto" w:fill="auto"/>
            <w:vAlign w:val="bottom"/>
          </w:tcPr>
          <w:p w:rsidR="00967323" w:rsidRDefault="00967323"/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67323" w:rsidRDefault="00967323"/>
        </w:tc>
        <w:tc>
          <w:tcPr>
            <w:tcW w:w="1486" w:type="dxa"/>
            <w:shd w:val="clear" w:color="auto" w:fill="auto"/>
            <w:vAlign w:val="bottom"/>
          </w:tcPr>
          <w:p w:rsidR="00967323" w:rsidRDefault="00967323"/>
        </w:tc>
        <w:tc>
          <w:tcPr>
            <w:tcW w:w="1939" w:type="dxa"/>
            <w:shd w:val="clear" w:color="auto" w:fill="auto"/>
            <w:vAlign w:val="bottom"/>
          </w:tcPr>
          <w:p w:rsidR="00967323" w:rsidRDefault="00967323"/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DC6A89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67323" w:rsidTr="0015716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25537" w:rsidTr="0015716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15716D" w:rsidRDefault="00725537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537" w:rsidRPr="006544E2" w:rsidRDefault="006348BD" w:rsidP="00725537">
            <w:pPr>
              <w:rPr>
                <w:rFonts w:ascii="Times New Roman" w:hAnsi="Times New Roman" w:cs="Times New Roman"/>
                <w:sz w:val="22"/>
              </w:rPr>
            </w:pPr>
            <w:r w:rsidRPr="006348BD">
              <w:rPr>
                <w:rFonts w:ascii="Times New Roman" w:hAnsi="Times New Roman" w:cs="Times New Roman"/>
                <w:sz w:val="22"/>
              </w:rPr>
              <w:t>Термометр медицинский безртутный в футляре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537" w:rsidRPr="006544E2" w:rsidRDefault="00725537" w:rsidP="0072553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6544E2" w:rsidRDefault="006348BD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</w:t>
            </w:r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6544E2" w:rsidRDefault="006348BD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750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15716D" w:rsidRDefault="00725537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15716D" w:rsidRDefault="00725537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Pr="0015716D" w:rsidRDefault="00725537" w:rsidP="0072553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1245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37" w:rsidRDefault="00725537" w:rsidP="00725537">
            <w:pPr>
              <w:rPr>
                <w:rFonts w:cs="Arial"/>
                <w:szCs w:val="16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37" w:rsidRDefault="00725537" w:rsidP="00725537">
            <w:pPr>
              <w:rPr>
                <w:rFonts w:cs="Arial"/>
                <w:szCs w:val="16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25537" w:rsidTr="0015716D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25537" w:rsidTr="0015716D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25537" w:rsidTr="0015716D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15.09.2023 17:00:00 по местному времени. </w:t>
            </w:r>
          </w:p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16C8D" w:rsidRDefault="00316C8D"/>
    <w:sectPr w:rsidR="00316C8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323"/>
    <w:rsid w:val="0015716D"/>
    <w:rsid w:val="00316C8D"/>
    <w:rsid w:val="006348BD"/>
    <w:rsid w:val="006544E2"/>
    <w:rsid w:val="00725537"/>
    <w:rsid w:val="00967323"/>
    <w:rsid w:val="00AC6F00"/>
    <w:rsid w:val="00DC6A89"/>
    <w:rsid w:val="00F13828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ED9E"/>
  <w15:docId w15:val="{826A8B9D-CF17-4A7D-99A2-F7A669DF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7</cp:revision>
  <dcterms:created xsi:type="dcterms:W3CDTF">2023-09-12T06:18:00Z</dcterms:created>
  <dcterms:modified xsi:type="dcterms:W3CDTF">2023-09-12T07:18:00Z</dcterms:modified>
</cp:coreProperties>
</file>