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6576B" w14:paraId="0E657E4A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41DFEF66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6F0022F" w14:textId="77777777" w:rsidR="00A6576B" w:rsidRDefault="00A6576B"/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00908EA8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44BD84BE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359A5254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7C5535A1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6BF76EE0" w14:textId="77777777" w:rsidR="00A6576B" w:rsidRDefault="00A6576B"/>
        </w:tc>
      </w:tr>
      <w:tr w:rsidR="00A6576B" w14:paraId="0B0016B9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6AA9A8C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9F7D982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7460123C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24A888FA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709B97FD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1C22B574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7A97F662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32D4063D" w14:textId="77777777" w:rsidR="00A6576B" w:rsidRDefault="00A6576B"/>
        </w:tc>
      </w:tr>
      <w:tr w:rsidR="00A6576B" w14:paraId="437CF9A9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D747267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7559FEE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4AE51E04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52BD4DE7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43627793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33922861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0923F340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433781D7" w14:textId="77777777" w:rsidR="00A6576B" w:rsidRDefault="00A6576B"/>
        </w:tc>
      </w:tr>
      <w:tr w:rsidR="00A6576B" w14:paraId="33ABF453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C829918" w14:textId="5FE95955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72049D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937F940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6361C352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388F0E09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631A42AA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017C53F8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19AE0D44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453F97B6" w14:textId="77777777" w:rsidR="00A6576B" w:rsidRDefault="00A6576B"/>
        </w:tc>
      </w:tr>
      <w:tr w:rsidR="00A6576B" w14:paraId="7A129934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6C8F628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6984CD9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5BC90562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49E077AA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435B8049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28554DF5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6B9C76E2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6C89B5DC" w14:textId="77777777" w:rsidR="00A6576B" w:rsidRDefault="00A6576B"/>
        </w:tc>
      </w:tr>
      <w:tr w:rsidR="00A6576B" w:rsidRPr="00675E43" w14:paraId="11D669A6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68C4977" w14:textId="77777777" w:rsidR="00A6576B" w:rsidRPr="002623AB" w:rsidRDefault="002623A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14:paraId="3EEB3186" w14:textId="77777777"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5FD7AC9B" w14:textId="77777777"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7005A8B9" w14:textId="77777777"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2426A90F" w14:textId="77777777"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A3074FE" w14:textId="77777777"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30053E98" w14:textId="77777777"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43F0CAF" w14:textId="77777777" w:rsidR="00A6576B" w:rsidRPr="002623AB" w:rsidRDefault="00A6576B">
            <w:pPr>
              <w:rPr>
                <w:lang w:val="en-US"/>
              </w:rPr>
            </w:pPr>
          </w:p>
        </w:tc>
      </w:tr>
      <w:tr w:rsidR="00A6576B" w14:paraId="5FEE0AB2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99FB123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E5B6F85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04D21910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0B1822D4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37FCD258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791E3DB3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18320406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51D127BB" w14:textId="77777777" w:rsidR="00A6576B" w:rsidRDefault="00A6576B"/>
        </w:tc>
      </w:tr>
      <w:tr w:rsidR="00A6576B" w14:paraId="5C31AB28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4A1D3FBB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F22C671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5423D143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7D1FECF9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4CD31367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589C3580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7BBD5C98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2A961F0B" w14:textId="77777777" w:rsidR="00A6576B" w:rsidRDefault="00A6576B"/>
        </w:tc>
      </w:tr>
      <w:tr w:rsidR="00A6576B" w14:paraId="1B92C0F7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8800647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27DCF72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0F8C39C9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119180AE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16025095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71DA0E89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556C96A1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41DB77E1" w14:textId="77777777" w:rsidR="00A6576B" w:rsidRDefault="00A6576B"/>
        </w:tc>
      </w:tr>
      <w:tr w:rsidR="00A6576B" w14:paraId="371E057F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8018F7B" w14:textId="0C5672DA" w:rsidR="00A6576B" w:rsidRDefault="00675E43" w:rsidP="008A5F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02/02</w:t>
            </w:r>
            <w:r w:rsidR="002623A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623AB"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 w:rsidR="008A5FC3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  <w:r w:rsidR="008A5FC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EEA5407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1EA64B10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6C9A7954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7D2D8785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56B4EAD5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75A1CE68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5B787499" w14:textId="77777777" w:rsidR="00A6576B" w:rsidRDefault="00A6576B"/>
        </w:tc>
      </w:tr>
      <w:tr w:rsidR="00A6576B" w14:paraId="5B88FE42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5C5B2E7" w14:textId="77777777"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C6D129F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5F703B45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6F9EBA47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375D2B6E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0C57FBB2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265FA240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3DE028C6" w14:textId="77777777" w:rsidR="00A6576B" w:rsidRDefault="00A6576B"/>
        </w:tc>
      </w:tr>
      <w:tr w:rsidR="00A6576B" w14:paraId="4F449F26" w14:textId="77777777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318F0B03" w14:textId="77777777"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14:paraId="57A62E2E" w14:textId="77777777"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14:paraId="1D468E7A" w14:textId="77777777"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14:paraId="36D4AA26" w14:textId="77777777"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14:paraId="179046C1" w14:textId="77777777"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14:paraId="14F71084" w14:textId="77777777"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14:paraId="6541467B" w14:textId="77777777"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14:paraId="1439D52C" w14:textId="77777777"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14:paraId="09B3AF76" w14:textId="77777777"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14:paraId="4D5EF75E" w14:textId="77777777" w:rsidR="00A6576B" w:rsidRDefault="00A6576B"/>
        </w:tc>
      </w:tr>
      <w:tr w:rsidR="00A6576B" w:rsidRPr="00B62988" w14:paraId="606940FC" w14:textId="77777777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69A5205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9493BCB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4987BA81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770AC5F2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7358C202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F17B28D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3B298D63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421D15A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437E8FAA" w14:textId="77777777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40EEF4D7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2A33A829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1AC6EE62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5CB3F600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7EF13404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06656B60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7BD50755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6873054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7B55E872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9C346C4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74212360" w14:textId="77777777" w:rsidTr="002623AB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14:paraId="695A4B04" w14:textId="17840C2F" w:rsidR="00A6576B" w:rsidRPr="00B62988" w:rsidRDefault="0072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2623AB"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47FCC5A0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4736578D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AC9A08E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46458660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6571821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576B" w:rsidRPr="00B62988" w14:paraId="58F51404" w14:textId="77777777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40E94A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42A29B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6515B7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FEB545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7CDCD9" w14:textId="1332134E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="00747F3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 w:rsidR="00747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31674B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5488D3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120C06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64284E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6B2847" w14:textId="77777777"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МИ</w:t>
            </w:r>
          </w:p>
        </w:tc>
      </w:tr>
      <w:tr w:rsidR="001F2DB5" w:rsidRPr="00B62988" w14:paraId="0B3B8E6E" w14:textId="77777777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0DD0C4" w14:textId="77777777" w:rsidR="001F2DB5" w:rsidRPr="00B62988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0EDDF3" w14:textId="6FE585CC" w:rsidR="001F2DB5" w:rsidRPr="00104F91" w:rsidRDefault="00104F91" w:rsidP="0010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Контур пациента коаксиальный (20 шт./</w:t>
            </w:r>
            <w:proofErr w:type="spellStart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.), с предустановленным датчиком потока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657897" w14:textId="07D71209" w:rsidR="001F2DB5" w:rsidRPr="00104F91" w:rsidRDefault="00104F91" w:rsidP="0010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9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коаксиального дыхательного контура с увеличиваемым патрубком выхода и датчиком потока. Дыхательный контур для взрослых и детей, с увеличиваемым патрубком выдоха и датчиком потока, коаксиальный. Предварительно собранный комплект одноразового дыхательного контура пациента, трубка дыхательного контура на линии выдоха растягивается. Длина трубки контура 180 см (71 </w:t>
            </w:r>
            <w:proofErr w:type="spellStart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 xml:space="preserve">). Количество в упаковке 20 шт. Для аппаратов: HAMILTON-G5/S1, C6, C3, C2, C1, T1, MR1, </w:t>
            </w:r>
            <w:proofErr w:type="spellStart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Raphael</w:t>
            </w:r>
            <w:proofErr w:type="spellEnd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 xml:space="preserve">. Контур пациента состоит </w:t>
            </w:r>
            <w:proofErr w:type="gramStart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из:  1</w:t>
            </w:r>
            <w:proofErr w:type="gramEnd"/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) PN 281637 Датчик потока, 10 шт., 1,88м.,  2) Одноразовый коаксиальный дыхательный контур ИВЛ.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CFED02" w14:textId="3C05FD33" w:rsidR="001F2DB5" w:rsidRPr="00B62988" w:rsidRDefault="00104F91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42962" w14:textId="2D49F2D9" w:rsidR="001F2DB5" w:rsidRPr="00B62988" w:rsidRDefault="00610D95" w:rsidP="0062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7495A2" w14:textId="77777777" w:rsidR="001F2DB5" w:rsidRPr="00B62988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9D133C" w14:textId="77777777" w:rsidR="001F2DB5" w:rsidRPr="00B62988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F7C528" w14:textId="77777777" w:rsidR="001F2DB5" w:rsidRPr="00B62988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5359A2" w14:textId="77777777" w:rsidR="001F2DB5" w:rsidRPr="00B62988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A28E58" w14:textId="77777777" w:rsidR="001F2DB5" w:rsidRPr="00B62988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:rsidRPr="00B62988" w14:paraId="450464E0" w14:textId="77777777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5737A5" w14:textId="549EACDB" w:rsidR="00610D95" w:rsidRPr="00B62988" w:rsidRDefault="00610D9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FE9AD8" w14:textId="6D4356D8" w:rsidR="00610D95" w:rsidRPr="00104F91" w:rsidRDefault="00610D95" w:rsidP="0010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Контур пациента коаксиальный одноразовый с датчиком потока для транспортного ИВЛ Т1, 20 шт/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06096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характеристика:   </w:t>
            </w:r>
            <w:proofErr w:type="gram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Контур пациента в комплекте с предустановленным датчиком потока.</w:t>
            </w:r>
          </w:p>
          <w:p w14:paraId="74B658F8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пациентов:   </w:t>
            </w:r>
            <w:proofErr w:type="gram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взрослые, дети.</w:t>
            </w:r>
          </w:p>
          <w:p w14:paraId="12801350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Вид исполнения </w:t>
            </w:r>
            <w:proofErr w:type="gram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контура  Коаксиальный</w:t>
            </w:r>
            <w:proofErr w:type="gram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двухтрубочный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71A938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    от -20 до 60°С.</w:t>
            </w:r>
          </w:p>
          <w:p w14:paraId="6175BC48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использования   от -15 до 50°С. </w:t>
            </w:r>
          </w:p>
          <w:p w14:paraId="7CC5086B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Длина контура   180 см.</w:t>
            </w:r>
          </w:p>
          <w:p w14:paraId="2DE0F126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Патрубки подключения линии вдоха и выдоха   Наличие</w:t>
            </w:r>
          </w:p>
          <w:p w14:paraId="29901772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Комплайнс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 контура при давлении 60 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см.вд.ст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. 1,8 мл/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см.вд.ст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045AF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Встроенный датчик измерения давления, потока и объема.  Наличие</w:t>
            </w:r>
          </w:p>
          <w:p w14:paraId="11DE192D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измерения потока   от 0 до 180 л/мин. </w:t>
            </w:r>
          </w:p>
          <w:p w14:paraId="10789B95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Мертвое </w:t>
            </w:r>
            <w:proofErr w:type="gram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пространство:   </w:t>
            </w:r>
            <w:proofErr w:type="gram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10,3 мл.</w:t>
            </w:r>
          </w:p>
          <w:p w14:paraId="7DF55A7F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Сопротивление:  1</w:t>
            </w:r>
            <w:proofErr w:type="gram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/л/с </w:t>
            </w:r>
          </w:p>
          <w:p w14:paraId="489DC341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Длина измерительных трубок: 185 см.</w:t>
            </w:r>
          </w:p>
          <w:p w14:paraId="67587E09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Точность откалиброванного датчика потока.   20%</w:t>
            </w:r>
          </w:p>
          <w:p w14:paraId="48E80EEA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кодировка измерительных </w:t>
            </w:r>
            <w:proofErr w:type="gram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линий  Наличие</w:t>
            </w:r>
            <w:proofErr w:type="gramEnd"/>
          </w:p>
          <w:p w14:paraId="0990F337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proofErr w:type="gram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датчика:   </w:t>
            </w:r>
            <w:proofErr w:type="gram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"корпус -  прозрачный АБС, </w:t>
            </w:r>
          </w:p>
          <w:p w14:paraId="18CF2E0B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    заслонка - полиэстер, </w:t>
            </w:r>
          </w:p>
          <w:p w14:paraId="5F262427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    трубки - поливинилхлорид (без 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диэтилгексилфталата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)."</w:t>
            </w:r>
          </w:p>
          <w:p w14:paraId="5545C2EF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Адаптер для проведения калибровки датчика потока    Наличие</w:t>
            </w:r>
          </w:p>
          <w:p w14:paraId="705431B3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Заглушка для проверки герметичности контура Наличие</w:t>
            </w:r>
          </w:p>
          <w:p w14:paraId="690388ED" w14:textId="77777777" w:rsidR="00610D95" w:rsidRPr="00610D95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Система фиксации измерительных линий датчика вдоль контура пациента Наличие</w:t>
            </w:r>
          </w:p>
          <w:p w14:paraId="6A872B81" w14:textId="47A8D153" w:rsidR="00610D95" w:rsidRPr="00104F91" w:rsidRDefault="00610D95" w:rsidP="0061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Все компоненты не содержат латекса, 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фталата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диэтилгексифталата</w:t>
            </w:r>
            <w:proofErr w:type="spellEnd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, веществ животного происхождения, канцерогенных, токсичных веществ. Соответствие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9CE84D" w14:textId="32734634" w:rsidR="00610D95" w:rsidRDefault="00610D9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88B627" w14:textId="0B5905B2" w:rsidR="00610D95" w:rsidRDefault="00610D95" w:rsidP="0062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C0CA63" w14:textId="77777777" w:rsidR="00610D95" w:rsidRPr="00B62988" w:rsidRDefault="00610D9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11819" w14:textId="77777777" w:rsidR="00610D95" w:rsidRPr="00B62988" w:rsidRDefault="00610D9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A652A6" w14:textId="77777777" w:rsidR="00610D95" w:rsidRPr="00B62988" w:rsidRDefault="00610D9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BD5C70" w14:textId="77777777" w:rsidR="00610D95" w:rsidRPr="00B62988" w:rsidRDefault="00610D9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8FD5A8" w14:textId="77777777" w:rsidR="00610D95" w:rsidRPr="00B62988" w:rsidRDefault="00610D9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145F52F4" w14:textId="77777777" w:rsidTr="002623AB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14:paraId="4F0EC7A1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050D5331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6B3D4143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27FD859A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43FB2BE7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15D01749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6B1A013E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FAE8A6D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46016ECF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004D4AA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5B75A3C8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7FE2246" w14:textId="76265407" w:rsidR="00A6576B" w:rsidRPr="00B62988" w:rsidRDefault="002623AB" w:rsidP="006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4F91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</w:t>
            </w: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  <w:r w:rsidR="00610D95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610D95">
              <w:rPr>
                <w:rFonts w:ascii="Times New Roman" w:hAnsi="Times New Roman" w:cs="Times New Roman"/>
                <w:sz w:val="24"/>
                <w:szCs w:val="24"/>
              </w:rPr>
              <w:t xml:space="preserve"> по 31.12.2024 </w:t>
            </w:r>
            <w:proofErr w:type="spellStart"/>
            <w:r w:rsidR="00610D9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610D95">
              <w:rPr>
                <w:rFonts w:ascii="Times New Roman" w:hAnsi="Times New Roman" w:cs="Times New Roman"/>
                <w:sz w:val="24"/>
                <w:szCs w:val="24"/>
              </w:rPr>
              <w:t>, по заявке Заказчика</w:t>
            </w: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6B" w:rsidRPr="00B62988" w14:paraId="0CC1144B" w14:textId="77777777" w:rsidTr="002623AB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4B190D04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1B1538BC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182E3574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3FC55C9C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117EB2BA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449B4C2E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14C66CE9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1B4CE536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700215CA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B0AEA09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7D27BFBF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6343D7D" w14:textId="77777777" w:rsidR="00A6576B" w:rsidRPr="00B62988" w:rsidRDefault="0026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Цена должна быть указана с учетом доставки до КГБУЗ «Краевая клиническая больница» г. Красноярск, ул. Партизана Железняка, 3. </w:t>
            </w:r>
          </w:p>
        </w:tc>
      </w:tr>
      <w:tr w:rsidR="00A6576B" w:rsidRPr="00B62988" w14:paraId="7757EBB1" w14:textId="77777777" w:rsidTr="002623AB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78F3EC55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40BE7316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6551F6B8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1472E7FC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173A5AAF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34B59E87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368F684D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6A121D9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5E9C4D6F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D537FBB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46FD8229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2F9DF70" w14:textId="77777777" w:rsidR="00A6576B" w:rsidRPr="00B62988" w:rsidRDefault="0026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6576B" w:rsidRPr="00B62988" w14:paraId="65049D10" w14:textId="77777777" w:rsidTr="002623AB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14:paraId="06773AC3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2716097B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137687D5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4545A92E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1C782966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48D8DFCF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430ED30D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AC3852C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29D8AE98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8AECD3D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0EEDFC34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BB41420" w14:textId="4A149853" w:rsidR="00A6576B" w:rsidRPr="00B62988" w:rsidRDefault="002623AB" w:rsidP="0026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Предложения принимаются в срок до </w:t>
            </w:r>
            <w:r w:rsidR="008A5FC3" w:rsidRPr="008A5FC3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  <w:bookmarkStart w:id="0" w:name="_GoBack"/>
            <w:bookmarkEnd w:id="0"/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10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:00:00 по местному времени. </w:t>
            </w:r>
          </w:p>
          <w:p w14:paraId="7D0A4B0C" w14:textId="4B1A5177" w:rsidR="0072049D" w:rsidRPr="00B62988" w:rsidRDefault="0072049D" w:rsidP="0026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14:paraId="1ECF076E" w14:textId="77777777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5AF11FA5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6F57E517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19FC8FA1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091ED91A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7F7B641A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3BBC3959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3EF0E792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AF09685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3ACB34EC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0BA1BF3" w14:textId="77777777"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14:paraId="0E012E7D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75CCBC0" w14:textId="39B21A80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службы________________________/Алешечкина Е.А.</w:t>
            </w:r>
          </w:p>
        </w:tc>
      </w:tr>
      <w:tr w:rsidR="0072049D" w:rsidRPr="00B62988" w14:paraId="1387A697" w14:textId="77777777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5E612B8E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50D0BEA0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732DEA5F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43852E14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6745A0EF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753BF1B3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17B44A0E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A89AF75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0F1D1A70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A8BE2C6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14:paraId="5D3DB57A" w14:textId="77777777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560EAE78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0C48139A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4424C4E6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51A2901C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647F52DE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039B008B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6C708B91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0C0F66A6" w14:textId="77777777" w:rsidR="0072049D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5D0D" w14:textId="77777777"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0285" w14:textId="77777777"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1CC4" w14:textId="77777777"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670B" w14:textId="77777777"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3D94" w14:textId="77777777"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26EC" w14:textId="1BB4F2B7" w:rsidR="00B62988" w:rsidRP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0B8CFF48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B2A34F0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14:paraId="06F59617" w14:textId="77777777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2367DE71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14:paraId="62CD55B6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14:paraId="7A5E1DF3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14:paraId="07AFF6A1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04954201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6D11C6B9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5E01A768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008038E5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5213632F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CD0F28B" w14:textId="77777777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14:paraId="080A3DAE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68BB0CC" w14:textId="687EFB8F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72049D" w:rsidRPr="00B62988" w14:paraId="1E0709D7" w14:textId="77777777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BECFF33" w14:textId="2D79C8C6"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Матвеева Татьяна Викторовна, тел. 226-99-92</w:t>
            </w:r>
          </w:p>
        </w:tc>
      </w:tr>
    </w:tbl>
    <w:p w14:paraId="0F114D6F" w14:textId="77777777" w:rsidR="00EA425B" w:rsidRPr="00B62988" w:rsidRDefault="00EA425B">
      <w:pPr>
        <w:rPr>
          <w:rFonts w:ascii="Times New Roman" w:hAnsi="Times New Roman" w:cs="Times New Roman"/>
          <w:sz w:val="24"/>
          <w:szCs w:val="24"/>
        </w:rPr>
      </w:pPr>
    </w:p>
    <w:sectPr w:rsidR="00EA425B" w:rsidRPr="00B6298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6B"/>
    <w:rsid w:val="00024576"/>
    <w:rsid w:val="000246AA"/>
    <w:rsid w:val="0009195C"/>
    <w:rsid w:val="00104F91"/>
    <w:rsid w:val="001129F9"/>
    <w:rsid w:val="001767F1"/>
    <w:rsid w:val="001F2DB5"/>
    <w:rsid w:val="002623AB"/>
    <w:rsid w:val="00263572"/>
    <w:rsid w:val="006022E6"/>
    <w:rsid w:val="00610D95"/>
    <w:rsid w:val="006110A7"/>
    <w:rsid w:val="006260E3"/>
    <w:rsid w:val="00675E43"/>
    <w:rsid w:val="006C5935"/>
    <w:rsid w:val="006E0082"/>
    <w:rsid w:val="0072049D"/>
    <w:rsid w:val="00747F38"/>
    <w:rsid w:val="0078189F"/>
    <w:rsid w:val="008A5FC3"/>
    <w:rsid w:val="008D7E76"/>
    <w:rsid w:val="008E0BF5"/>
    <w:rsid w:val="008E7356"/>
    <w:rsid w:val="00A6576B"/>
    <w:rsid w:val="00B62988"/>
    <w:rsid w:val="00BC5ED8"/>
    <w:rsid w:val="00BF60D6"/>
    <w:rsid w:val="00C202D9"/>
    <w:rsid w:val="00C65865"/>
    <w:rsid w:val="00D47F8C"/>
    <w:rsid w:val="00D95766"/>
    <w:rsid w:val="00E36052"/>
    <w:rsid w:val="00E36DC9"/>
    <w:rsid w:val="00E84877"/>
    <w:rsid w:val="00EA425B"/>
    <w:rsid w:val="00EB53EC"/>
    <w:rsid w:val="00F51D28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F2C4"/>
  <w15:docId w15:val="{DD84F8E2-344D-42BC-947A-8DD8E83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Викторовна</dc:creator>
  <cp:lastModifiedBy>Алёшечкина Екатерина Александровна</cp:lastModifiedBy>
  <cp:revision>3</cp:revision>
  <dcterms:created xsi:type="dcterms:W3CDTF">2023-02-02T06:27:00Z</dcterms:created>
  <dcterms:modified xsi:type="dcterms:W3CDTF">2023-02-02T09:56:00Z</dcterms:modified>
</cp:coreProperties>
</file>