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118-2025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Тюльпан макси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Тюльпан макси 45см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2 280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202-68-69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