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872"/>
        <w:gridCol w:w="3053"/>
        <w:gridCol w:w="397"/>
        <w:gridCol w:w="504"/>
        <w:gridCol w:w="668"/>
        <w:gridCol w:w="1306"/>
        <w:gridCol w:w="1072"/>
        <w:gridCol w:w="1211"/>
        <w:gridCol w:w="434"/>
      </w:tblGrid>
      <w:tr w:rsidR="00A94F5F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RPr="00F928D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Pr="003A1868" w:rsidRDefault="00A94F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8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18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18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18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18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18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Pr="003A1868" w:rsidRDefault="00480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Pr="003A1868" w:rsidRDefault="00480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Pr="003A1868" w:rsidRDefault="00480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Pr="003A1868" w:rsidRDefault="00480C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Pr="003A1868" w:rsidRDefault="00480CC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Pr="003A1868" w:rsidRDefault="00480CC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Pr="003A1868" w:rsidRDefault="00480CC2">
            <w:pPr>
              <w:rPr>
                <w:szCs w:val="16"/>
                <w:lang w:val="en-US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7971C9" w:rsidP="00F92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</w:t>
            </w:r>
            <w:r w:rsidR="00A94F5F"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="00F928D0">
              <w:rPr>
                <w:rFonts w:ascii="Times New Roman" w:hAnsi="Times New Roman"/>
                <w:sz w:val="24"/>
                <w:szCs w:val="24"/>
              </w:rPr>
              <w:t>1134-2021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480CC2" w:rsidTr="00A94F5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80CC2" w:rsidRDefault="00A94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E0470" w:rsidTr="00A94F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0CC2" w:rsidRDefault="00A94F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E0470" w:rsidTr="00A94F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для пломбирования корневых каналов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самоотверждающая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пломбирования каналов с антисептическими свойствами.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Состав:сульфат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цинка (10г),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(11,75г), 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(7,36 г). Форма выпуска: упаковка 7,5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480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BE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Septodont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7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Щётка для удаления зубных отложений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7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Щётка для удаления зубных отложений, полировальная синтетическая.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797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480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480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дентальная адгезивная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фторвыделяющая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однокомпонентная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Однокомпонентная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однослойная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,самопротравливающая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светоотверждаемая,фторвыделяющая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дентальная адгезивная система,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обладающаяадгезивными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и обладающая отличным прилеганием к препарированным/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непрепарированным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эмали и дентину.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480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BE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Токуяма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Корпооейшн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Япония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композитный материал на основе усовершенствованного субмикронного наполнителя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Microglass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                                                                                            Применение: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пломбирование полостей I-V (VI) классов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Блеку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коррекция формы и цвета зубов, закрытие трем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пломбирование молочных зубов;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реставрация сколов металлокерамических протезов;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восстановление культи зуба.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10 шприцев по 4 г (оттенки A1, A2, A3, A3.5, B2, C2, CO, OL, OM, OD).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Оригинальная шкала оттенков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Адгезивная система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Однокомпонентный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– 1 флакон 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Кондиционер  – 2 шприца x  2,5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Принадлежности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480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0CC2" w:rsidRDefault="00480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438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0CC2" w:rsidRDefault="00A94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самоадгезивный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двойного отверждения для фиксации стекловолоконных штифтов (шприц)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Самопротравливающий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самоадгезивный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 двойного отверждения для непрямых реставраций, с увеличенной силой адгезии и непревзойденной простотой использования: не требуется ручного замешивания и хранения в холодильнике, излишки легко удаляются. Совместимость с любыми поверхностями. Дентин, эмаль,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безметалловая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металлокерамика, блоки CAD/CAM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Высоко-эффективный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полимеризации в темноте. Полная полимеризация даже в отсутствие света. Упаковка: шприц 5г.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0CC2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0CC2" w:rsidRDefault="00480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80CC2" w:rsidRPr="00BE0470" w:rsidRDefault="00BE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Керр Италия,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Срл,Италия</w:t>
            </w:r>
            <w:proofErr w:type="spellEnd"/>
            <w:proofErr w:type="gramEnd"/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150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 бесцветный фтористый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Бесцветный фтористый лак. Препарат для лечения гиперестезии зуба и глубокого фторирования.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Уменьшает 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Образует отложение кальция и фтора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интенсивного и продолжительного фторирования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Прозрачный - не изменяет цвет зубов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Специальная основа лака усиливает продолжительность эффекта и глубокое фторирование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Быстро высыхает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Показания к применению: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кариеса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гиперстезии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шейки зуба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гиперчувствительного дентина при потере эмали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Местное глубокое фторирования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при лечении начального кариеса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Реминерализация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флакон 4 г с растворителем.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BE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D26" w:rsidRDefault="00244D2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D26" w:rsidRDefault="00244D2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D26" w:rsidRDefault="00244D26">
            <w:pPr>
              <w:rPr>
                <w:szCs w:val="16"/>
              </w:rPr>
            </w:pPr>
          </w:p>
        </w:tc>
      </w:tr>
      <w:tr w:rsidR="00A94F5F" w:rsidTr="00A94F5F">
        <w:trPr>
          <w:trHeight w:val="960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профилактическая полировочная циркониевая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профилактическая  полировочная с силикатом циркония,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Zircon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Prophilactic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г.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Default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44D26" w:rsidRPr="00BE0470" w:rsidRDefault="00BE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Швейцария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D26" w:rsidRDefault="00244D2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D26" w:rsidRDefault="00244D2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44D26" w:rsidRDefault="00244D26">
            <w:pPr>
              <w:rPr>
                <w:szCs w:val="16"/>
              </w:rPr>
            </w:pPr>
          </w:p>
        </w:tc>
      </w:tr>
      <w:tr w:rsidR="00A94F5F" w:rsidTr="00A94F5F">
        <w:trPr>
          <w:trHeight w:val="180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70">
              <w:rPr>
                <w:rFonts w:ascii="Times New Roman" w:hAnsi="Times New Roman"/>
                <w:sz w:val="24"/>
                <w:szCs w:val="24"/>
              </w:rPr>
              <w:t xml:space="preserve">Материал реставрационный пакуемый </w:t>
            </w:r>
            <w:proofErr w:type="spellStart"/>
            <w:r w:rsidRPr="00BE0470">
              <w:rPr>
                <w:rFonts w:ascii="Times New Roman" w:hAnsi="Times New Roman"/>
                <w:sz w:val="24"/>
                <w:szCs w:val="24"/>
              </w:rPr>
              <w:t>Кетак</w:t>
            </w:r>
            <w:proofErr w:type="spellEnd"/>
            <w:r w:rsidRPr="00BE0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0470">
              <w:rPr>
                <w:rFonts w:ascii="Times New Roman" w:hAnsi="Times New Roman"/>
                <w:sz w:val="24"/>
                <w:szCs w:val="24"/>
              </w:rPr>
              <w:t>Молар</w:t>
            </w:r>
            <w:proofErr w:type="spellEnd"/>
            <w:r w:rsidRPr="00BE0470">
              <w:rPr>
                <w:rFonts w:ascii="Times New Roman" w:hAnsi="Times New Roman"/>
                <w:sz w:val="24"/>
                <w:szCs w:val="24"/>
              </w:rPr>
              <w:t xml:space="preserve"> (12,5г + 8,5мл, цвет А3)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470">
              <w:rPr>
                <w:rFonts w:ascii="Times New Roman" w:hAnsi="Times New Roman"/>
                <w:sz w:val="24"/>
                <w:szCs w:val="24"/>
              </w:rPr>
              <w:t>Стеклоиономерный</w:t>
            </w:r>
            <w:proofErr w:type="spellEnd"/>
            <w:r w:rsidRPr="00BE0470">
              <w:rPr>
                <w:rFonts w:ascii="Times New Roman" w:hAnsi="Times New Roman"/>
                <w:sz w:val="24"/>
                <w:szCs w:val="24"/>
              </w:rPr>
              <w:t xml:space="preserve"> цемент фторсодержащий, </w:t>
            </w:r>
            <w:proofErr w:type="spellStart"/>
            <w:r w:rsidRPr="00BE0470"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 w:rsidRPr="00BE0470">
              <w:rPr>
                <w:rFonts w:ascii="Times New Roman" w:hAnsi="Times New Roman"/>
                <w:sz w:val="24"/>
                <w:szCs w:val="24"/>
              </w:rPr>
              <w:t xml:space="preserve"> для работы минимально адгезивным методом (</w:t>
            </w:r>
            <w:proofErr w:type="spellStart"/>
            <w:r w:rsidRPr="00BE0470">
              <w:rPr>
                <w:rFonts w:ascii="Times New Roman" w:hAnsi="Times New Roman"/>
                <w:sz w:val="24"/>
                <w:szCs w:val="24"/>
              </w:rPr>
              <w:t>Mi</w:t>
            </w:r>
            <w:proofErr w:type="spellEnd"/>
            <w:r w:rsidRPr="00BE0470">
              <w:rPr>
                <w:rFonts w:ascii="Times New Roman" w:hAnsi="Times New Roman"/>
                <w:sz w:val="24"/>
                <w:szCs w:val="24"/>
              </w:rPr>
              <w:t xml:space="preserve">) и для лечения зубов по методике "Техника </w:t>
            </w:r>
            <w:proofErr w:type="spellStart"/>
            <w:r w:rsidRPr="00BE0470"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 w:rsidRPr="00BE0470">
              <w:rPr>
                <w:rFonts w:ascii="Times New Roman" w:hAnsi="Times New Roman"/>
                <w:sz w:val="24"/>
                <w:szCs w:val="24"/>
              </w:rPr>
              <w:t xml:space="preserve"> операции" (А.R.Т.). Для постоянного пломбирования зубов (12,5г + 8,5мл) цвет А3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0470" w:rsidRDefault="00BE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0470" w:rsidRDefault="00BE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0470" w:rsidRDefault="00BE047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0470" w:rsidRDefault="00BE047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0470" w:rsidRDefault="00BE0470">
            <w:pPr>
              <w:rPr>
                <w:szCs w:val="16"/>
              </w:rPr>
            </w:pPr>
          </w:p>
        </w:tc>
      </w:tr>
      <w:tr w:rsidR="00BE0470" w:rsidTr="00A94F5F">
        <w:trPr>
          <w:trHeight w:val="90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70">
              <w:rPr>
                <w:rFonts w:ascii="Times New Roman" w:hAnsi="Times New Roman"/>
                <w:sz w:val="24"/>
                <w:szCs w:val="24"/>
              </w:rPr>
              <w:t xml:space="preserve">Материал временный пломбировочный - Цемент </w:t>
            </w:r>
            <w:proofErr w:type="spellStart"/>
            <w:r w:rsidRPr="00BE0470">
              <w:rPr>
                <w:rFonts w:ascii="Times New Roman" w:hAnsi="Times New Roman"/>
                <w:sz w:val="24"/>
                <w:szCs w:val="24"/>
              </w:rPr>
              <w:t>цинкосульфатный</w:t>
            </w:r>
            <w:proofErr w:type="spellEnd"/>
            <w:r w:rsidRPr="00BE0470">
              <w:rPr>
                <w:rFonts w:ascii="Times New Roman" w:hAnsi="Times New Roman"/>
                <w:sz w:val="24"/>
                <w:szCs w:val="24"/>
              </w:rPr>
              <w:t xml:space="preserve"> с модифицирующими добавками Ц-ЦСФ 50г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70">
              <w:rPr>
                <w:rFonts w:ascii="Times New Roman" w:hAnsi="Times New Roman"/>
                <w:sz w:val="24"/>
                <w:szCs w:val="24"/>
              </w:rPr>
              <w:t xml:space="preserve">Временный пломбировочный материал для покрытия лекарственного препарата в полости зуба в процессе лечения кариеса. Представляет собой </w:t>
            </w:r>
            <w:proofErr w:type="spellStart"/>
            <w:r w:rsidRPr="00BE0470">
              <w:rPr>
                <w:rFonts w:ascii="Times New Roman" w:hAnsi="Times New Roman"/>
                <w:sz w:val="24"/>
                <w:szCs w:val="24"/>
              </w:rPr>
              <w:t>водозатворимый</w:t>
            </w:r>
            <w:proofErr w:type="spellEnd"/>
            <w:r w:rsidRPr="00BE0470">
              <w:rPr>
                <w:rFonts w:ascii="Times New Roman" w:hAnsi="Times New Roman"/>
                <w:sz w:val="24"/>
                <w:szCs w:val="24"/>
              </w:rPr>
              <w:t xml:space="preserve"> кальций содержащий </w:t>
            </w:r>
            <w:proofErr w:type="spellStart"/>
            <w:r w:rsidRPr="00BE0470">
              <w:rPr>
                <w:rFonts w:ascii="Times New Roman" w:hAnsi="Times New Roman"/>
                <w:sz w:val="24"/>
                <w:szCs w:val="24"/>
              </w:rPr>
              <w:t>цинксульфатный</w:t>
            </w:r>
            <w:proofErr w:type="spellEnd"/>
            <w:r w:rsidRPr="00BE0470">
              <w:rPr>
                <w:rFonts w:ascii="Times New Roman" w:hAnsi="Times New Roman"/>
                <w:sz w:val="24"/>
                <w:szCs w:val="24"/>
              </w:rPr>
              <w:t xml:space="preserve"> цемент, модифицированный добавка. Временная пломба превосходно герметизирует полость зуба. Упаковка- банка с порошком весом 50г.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0470" w:rsidRDefault="00BE0470" w:rsidP="0024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0470" w:rsidRDefault="00BE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0470" w:rsidRDefault="00BE0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0470" w:rsidRDefault="00BE047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0470" w:rsidRDefault="00BE047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0470" w:rsidRDefault="00BE0470">
            <w:pPr>
              <w:rPr>
                <w:szCs w:val="16"/>
              </w:rPr>
            </w:pPr>
          </w:p>
        </w:tc>
      </w:tr>
      <w:tr w:rsidR="00BE0470" w:rsidTr="00A94F5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480CC2" w:rsidTr="00A94F5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80CC2" w:rsidRDefault="00A94F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BE0470" w:rsidTr="00A94F5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480CC2" w:rsidTr="00A94F5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80CC2" w:rsidRDefault="00A94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BE0470" w:rsidTr="00A94F5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480CC2" w:rsidTr="00A94F5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80CC2" w:rsidRDefault="00A94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E0470" w:rsidTr="00A94F5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480CC2" w:rsidTr="00A94F5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80CC2" w:rsidRDefault="00A94F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7971C9">
              <w:rPr>
                <w:rFonts w:ascii="Times New Roman" w:hAnsi="Times New Roman"/>
                <w:sz w:val="28"/>
                <w:szCs w:val="28"/>
              </w:rPr>
              <w:t>ложения принимаются в срок до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.01.2021 17:00:00 по местному времени. </w:t>
            </w:r>
          </w:p>
        </w:tc>
      </w:tr>
      <w:tr w:rsidR="00BE0470" w:rsidTr="00A94F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480CC2" w:rsidTr="00A94F5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80CC2" w:rsidRDefault="00A94F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E0470" w:rsidTr="00A94F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BE0470" w:rsidTr="00A94F5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80CC2" w:rsidRDefault="00480CC2">
            <w:pPr>
              <w:rPr>
                <w:szCs w:val="16"/>
              </w:rPr>
            </w:pPr>
          </w:p>
        </w:tc>
      </w:tr>
      <w:tr w:rsidR="00480CC2" w:rsidTr="00A94F5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80CC2" w:rsidRDefault="00A94F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0CC2" w:rsidTr="00A94F5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80CC2" w:rsidRDefault="00A94F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2E44AA" w:rsidRDefault="002E44AA"/>
    <w:sectPr w:rsidR="002E44AA" w:rsidSect="00480CC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CC2"/>
    <w:rsid w:val="00244D26"/>
    <w:rsid w:val="002E44AA"/>
    <w:rsid w:val="003A1868"/>
    <w:rsid w:val="00480CC2"/>
    <w:rsid w:val="007971C9"/>
    <w:rsid w:val="00A94F5F"/>
    <w:rsid w:val="00BE0470"/>
    <w:rsid w:val="00F9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90EC6-1E63-4428-9E61-20BC0E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80CC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784</Words>
  <Characters>4472</Characters>
  <Application>Microsoft Office Word</Application>
  <DocSecurity>0</DocSecurity>
  <Lines>37</Lines>
  <Paragraphs>10</Paragraphs>
  <ScaleCrop>false</ScaleCrop>
  <Company>office 2007 rus ent: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7</cp:revision>
  <dcterms:created xsi:type="dcterms:W3CDTF">2021-08-23T02:18:00Z</dcterms:created>
  <dcterms:modified xsi:type="dcterms:W3CDTF">2021-08-24T08:41:00Z</dcterms:modified>
</cp:coreProperties>
</file>